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992842" w:rsidRDefault="00153881">
      <w:pPr>
        <w:pStyle w:val="Title"/>
        <w:rPr>
          <w:b/>
          <w:bCs/>
          <w:sz w:val="22"/>
          <w:szCs w:val="22"/>
        </w:rPr>
      </w:pPr>
      <w:r w:rsidRPr="00992842">
        <w:rPr>
          <w:b/>
          <w:bCs/>
          <w:sz w:val="22"/>
          <w:szCs w:val="22"/>
        </w:rPr>
        <w:t>College of Medicine</w:t>
      </w:r>
    </w:p>
    <w:p w:rsidR="00153881" w:rsidRPr="00992842" w:rsidRDefault="009B3129">
      <w:pPr>
        <w:pStyle w:val="Title"/>
        <w:rPr>
          <w:b/>
          <w:bCs/>
          <w:sz w:val="22"/>
          <w:szCs w:val="22"/>
        </w:rPr>
      </w:pPr>
      <w:r>
        <w:rPr>
          <w:b/>
          <w:bCs/>
          <w:sz w:val="22"/>
          <w:szCs w:val="22"/>
        </w:rPr>
        <w:t>201</w:t>
      </w:r>
      <w:r w:rsidR="00FC4330">
        <w:rPr>
          <w:b/>
          <w:bCs/>
          <w:sz w:val="22"/>
          <w:szCs w:val="22"/>
        </w:rPr>
        <w:t>7</w:t>
      </w:r>
      <w:r w:rsidR="001B0D32">
        <w:rPr>
          <w:b/>
          <w:bCs/>
          <w:sz w:val="22"/>
          <w:szCs w:val="22"/>
        </w:rPr>
        <w:t xml:space="preserve"> </w:t>
      </w:r>
      <w:r w:rsidR="00153881" w:rsidRPr="00992842">
        <w:rPr>
          <w:b/>
          <w:bCs/>
          <w:sz w:val="22"/>
          <w:szCs w:val="22"/>
        </w:rPr>
        <w:t>Mid-</w:t>
      </w:r>
      <w:r w:rsidR="00B33756" w:rsidRPr="00992842">
        <w:rPr>
          <w:b/>
          <w:bCs/>
          <w:sz w:val="22"/>
          <w:szCs w:val="22"/>
        </w:rPr>
        <w:t>Cycle</w:t>
      </w:r>
      <w:r w:rsidR="00153881" w:rsidRPr="00992842">
        <w:rPr>
          <w:b/>
          <w:bCs/>
          <w:sz w:val="22"/>
          <w:szCs w:val="22"/>
        </w:rPr>
        <w:t xml:space="preserve"> Review for </w:t>
      </w:r>
      <w:r w:rsidR="005C1CF2" w:rsidRPr="00992842">
        <w:rPr>
          <w:b/>
          <w:bCs/>
          <w:sz w:val="22"/>
          <w:szCs w:val="22"/>
        </w:rPr>
        <w:t>Mission Track</w:t>
      </w:r>
      <w:r w:rsidR="00153881" w:rsidRPr="00992842">
        <w:rPr>
          <w:b/>
          <w:bCs/>
          <w:sz w:val="22"/>
          <w:szCs w:val="22"/>
        </w:rPr>
        <w:t xml:space="preserve"> Faculty</w:t>
      </w:r>
      <w:r w:rsidR="00767757">
        <w:rPr>
          <w:b/>
          <w:bCs/>
          <w:sz w:val="22"/>
          <w:szCs w:val="22"/>
        </w:rPr>
        <w:t xml:space="preserve"> </w:t>
      </w:r>
    </w:p>
    <w:p w:rsidR="004123FB" w:rsidRPr="00992842" w:rsidRDefault="004123FB" w:rsidP="004123FB">
      <w:pPr>
        <w:pStyle w:val="Title"/>
        <w:rPr>
          <w:b/>
          <w:bCs/>
          <w:sz w:val="22"/>
          <w:szCs w:val="22"/>
        </w:rPr>
      </w:pPr>
      <w:r w:rsidRPr="00992842">
        <w:rPr>
          <w:b/>
          <w:bCs/>
          <w:sz w:val="22"/>
          <w:szCs w:val="22"/>
        </w:rPr>
        <w:t>Candidate’s Self-Assessment</w:t>
      </w:r>
      <w:r w:rsidR="0033084A" w:rsidRPr="00992842">
        <w:rPr>
          <w:b/>
          <w:bCs/>
          <w:sz w:val="22"/>
          <w:szCs w:val="22"/>
        </w:rPr>
        <w:t xml:space="preserve"> </w:t>
      </w:r>
    </w:p>
    <w:p w:rsidR="00153881" w:rsidRDefault="00153881">
      <w:pPr>
        <w:pStyle w:val="Title"/>
        <w:jc w:val="left"/>
        <w:rPr>
          <w:sz w:val="22"/>
          <w:szCs w:val="22"/>
        </w:rPr>
      </w:pPr>
    </w:p>
    <w:p w:rsidR="00F14F32" w:rsidRPr="00992842" w:rsidRDefault="00F14F32">
      <w:pPr>
        <w:pStyle w:val="Title"/>
        <w:jc w:val="left"/>
        <w:rPr>
          <w:sz w:val="22"/>
          <w:szCs w:val="22"/>
        </w:rPr>
      </w:pPr>
    </w:p>
    <w:p w:rsidR="001D542D" w:rsidRDefault="00153881">
      <w:pPr>
        <w:pStyle w:val="Title"/>
        <w:tabs>
          <w:tab w:val="left" w:pos="5040"/>
        </w:tabs>
        <w:jc w:val="left"/>
        <w:rPr>
          <w:b/>
          <w:bCs/>
          <w:caps/>
          <w:sz w:val="22"/>
          <w:szCs w:val="22"/>
        </w:rPr>
      </w:pPr>
      <w:r w:rsidRPr="00992842">
        <w:rPr>
          <w:b/>
          <w:bCs/>
          <w:caps/>
          <w:sz w:val="22"/>
          <w:szCs w:val="22"/>
        </w:rPr>
        <w:t>Name: ______________________________</w:t>
      </w:r>
      <w:r w:rsidR="001D542D">
        <w:rPr>
          <w:b/>
          <w:bCs/>
          <w:caps/>
          <w:sz w:val="22"/>
          <w:szCs w:val="22"/>
        </w:rPr>
        <w:t>_______</w:t>
      </w:r>
      <w:r w:rsidRPr="00992842">
        <w:rPr>
          <w:b/>
          <w:bCs/>
          <w:caps/>
          <w:sz w:val="22"/>
          <w:szCs w:val="22"/>
        </w:rPr>
        <w:tab/>
      </w:r>
    </w:p>
    <w:p w:rsidR="001D542D" w:rsidRDefault="001D542D">
      <w:pPr>
        <w:pStyle w:val="Title"/>
        <w:tabs>
          <w:tab w:val="left" w:pos="5040"/>
        </w:tabs>
        <w:jc w:val="left"/>
        <w:rPr>
          <w:b/>
          <w:bCs/>
          <w:caps/>
          <w:sz w:val="22"/>
          <w:szCs w:val="22"/>
        </w:rPr>
      </w:pPr>
    </w:p>
    <w:p w:rsidR="00153881" w:rsidRPr="00992842" w:rsidRDefault="00073C0C">
      <w:pPr>
        <w:pStyle w:val="Title"/>
        <w:tabs>
          <w:tab w:val="left" w:pos="5040"/>
        </w:tabs>
        <w:jc w:val="left"/>
        <w:rPr>
          <w:b/>
          <w:bCs/>
          <w:caps/>
          <w:sz w:val="22"/>
          <w:szCs w:val="22"/>
        </w:rPr>
      </w:pPr>
      <w:r w:rsidRPr="00992842">
        <w:rPr>
          <w:b/>
          <w:bCs/>
          <w:caps/>
          <w:sz w:val="22"/>
          <w:szCs w:val="22"/>
        </w:rPr>
        <w:t>DEPARTMENT: _</w:t>
      </w:r>
      <w:r w:rsidR="00153881" w:rsidRPr="00992842">
        <w:rPr>
          <w:b/>
          <w:bCs/>
          <w:caps/>
          <w:sz w:val="22"/>
          <w:szCs w:val="22"/>
        </w:rPr>
        <w:t>____________________________</w:t>
      </w:r>
    </w:p>
    <w:p w:rsidR="00153881" w:rsidRPr="00992842" w:rsidRDefault="00153881">
      <w:pPr>
        <w:pStyle w:val="Title"/>
        <w:jc w:val="left"/>
        <w:rPr>
          <w:sz w:val="22"/>
          <w:szCs w:val="22"/>
        </w:rPr>
      </w:pPr>
    </w:p>
    <w:p w:rsidR="00153881" w:rsidRPr="00992842" w:rsidRDefault="00153881">
      <w:pPr>
        <w:pStyle w:val="Title"/>
        <w:jc w:val="left"/>
        <w:rPr>
          <w:sz w:val="22"/>
          <w:szCs w:val="22"/>
        </w:rPr>
      </w:pPr>
    </w:p>
    <w:p w:rsidR="001D542D" w:rsidRDefault="001D542D" w:rsidP="001D542D">
      <w:pPr>
        <w:pStyle w:val="Title"/>
        <w:jc w:val="left"/>
        <w:rPr>
          <w:i/>
          <w:sz w:val="22"/>
          <w:szCs w:val="22"/>
        </w:rPr>
      </w:pPr>
      <w:r w:rsidRPr="000E1BA5">
        <w:rPr>
          <w:i/>
          <w:sz w:val="22"/>
          <w:szCs w:val="22"/>
        </w:rPr>
        <w:t xml:space="preserve">Please insert the following items completed from YOUR online promotion and tenure packet (OPT) accessed from myUFL </w:t>
      </w:r>
    </w:p>
    <w:p w:rsidR="001D542D" w:rsidRPr="000E1BA5" w:rsidRDefault="001D542D" w:rsidP="001D542D">
      <w:pPr>
        <w:pStyle w:val="Title"/>
        <w:jc w:val="left"/>
        <w:rPr>
          <w:i/>
          <w:sz w:val="22"/>
          <w:szCs w:val="22"/>
        </w:rPr>
      </w:pPr>
      <w:r w:rsidRPr="000E1BA5">
        <w:rPr>
          <w:i/>
          <w:sz w:val="22"/>
          <w:szCs w:val="22"/>
        </w:rPr>
        <w:t>[</w:t>
      </w:r>
      <w:r>
        <w:rPr>
          <w:i/>
          <w:sz w:val="22"/>
          <w:szCs w:val="22"/>
        </w:rPr>
        <w:t>M</w:t>
      </w:r>
      <w:r w:rsidRPr="000E1BA5">
        <w:rPr>
          <w:i/>
          <w:sz w:val="22"/>
          <w:szCs w:val="22"/>
        </w:rPr>
        <w:t xml:space="preserve">ain </w:t>
      </w:r>
      <w:r>
        <w:rPr>
          <w:i/>
          <w:sz w:val="22"/>
          <w:szCs w:val="22"/>
        </w:rPr>
        <w:t>M</w:t>
      </w:r>
      <w:r w:rsidRPr="000E1BA5">
        <w:rPr>
          <w:i/>
          <w:sz w:val="22"/>
          <w:szCs w:val="22"/>
        </w:rPr>
        <w:t>enu&gt;My Self Service&gt;UF Faculty Promotion &amp; Tenure&gt;Promotion &amp; Tenure Packet]</w:t>
      </w:r>
    </w:p>
    <w:p w:rsidR="001D542D" w:rsidRPr="000E1BA5" w:rsidRDefault="001D542D" w:rsidP="001D542D">
      <w:pPr>
        <w:pStyle w:val="Title"/>
        <w:jc w:val="left"/>
        <w:rPr>
          <w:i/>
          <w:sz w:val="22"/>
          <w:szCs w:val="22"/>
        </w:rPr>
      </w:pPr>
    </w:p>
    <w:p w:rsidR="001D542D" w:rsidRPr="000E1BA5" w:rsidRDefault="001D542D" w:rsidP="001D542D">
      <w:pPr>
        <w:pStyle w:val="Title"/>
        <w:jc w:val="left"/>
        <w:rPr>
          <w:b/>
          <w:i/>
          <w:sz w:val="22"/>
          <w:szCs w:val="22"/>
        </w:rPr>
      </w:pPr>
      <w:r w:rsidRPr="000E1BA5">
        <w:rPr>
          <w:b/>
          <w:i/>
          <w:sz w:val="22"/>
          <w:szCs w:val="22"/>
        </w:rPr>
        <w:t>* Please FIRST enter your publications directly into the OPT system &gt;&gt;myUFL&gt;</w:t>
      </w:r>
      <w:r>
        <w:rPr>
          <w:b/>
          <w:i/>
          <w:sz w:val="22"/>
          <w:szCs w:val="22"/>
        </w:rPr>
        <w:t>M</w:t>
      </w:r>
      <w:r w:rsidRPr="000E1BA5">
        <w:rPr>
          <w:b/>
          <w:i/>
          <w:sz w:val="22"/>
          <w:szCs w:val="22"/>
        </w:rPr>
        <w:t xml:space="preserve">ain </w:t>
      </w:r>
      <w:r>
        <w:rPr>
          <w:b/>
          <w:i/>
          <w:sz w:val="22"/>
          <w:szCs w:val="22"/>
        </w:rPr>
        <w:t>M</w:t>
      </w:r>
      <w:r w:rsidRPr="000E1BA5">
        <w:rPr>
          <w:b/>
          <w:i/>
          <w:sz w:val="22"/>
          <w:szCs w:val="22"/>
        </w:rPr>
        <w:t xml:space="preserve">enu&gt;My Self Service&gt;UF Faculty Promotion &amp; Tenure&gt;Faculty Activity&gt;Publications </w:t>
      </w:r>
    </w:p>
    <w:p w:rsidR="001D542D" w:rsidRPr="000E1BA5" w:rsidRDefault="001D542D" w:rsidP="001D542D">
      <w:pPr>
        <w:pStyle w:val="Title"/>
        <w:jc w:val="left"/>
        <w:rPr>
          <w:i/>
          <w:sz w:val="22"/>
          <w:szCs w:val="22"/>
        </w:rPr>
      </w:pPr>
    </w:p>
    <w:p w:rsidR="001D542D" w:rsidRPr="000E1BA5" w:rsidRDefault="001D542D" w:rsidP="001D542D">
      <w:pPr>
        <w:pStyle w:val="Title"/>
        <w:ind w:left="720"/>
        <w:jc w:val="left"/>
        <w:rPr>
          <w:i/>
          <w:sz w:val="22"/>
          <w:szCs w:val="22"/>
        </w:rPr>
      </w:pPr>
      <w:r w:rsidRPr="000E1BA5">
        <w:rPr>
          <w:i/>
          <w:sz w:val="22"/>
          <w:szCs w:val="22"/>
        </w:rPr>
        <w:t xml:space="preserve">Follow instructions to “add a Publication”.  You may designate an editor to enter all publications from your updated CV if you choose.  After completing the entry of all published </w:t>
      </w:r>
      <w:r>
        <w:rPr>
          <w:i/>
          <w:sz w:val="22"/>
          <w:szCs w:val="22"/>
        </w:rPr>
        <w:t>works and</w:t>
      </w:r>
      <w:r w:rsidRPr="000E1BA5">
        <w:rPr>
          <w:i/>
          <w:sz w:val="22"/>
          <w:szCs w:val="22"/>
        </w:rPr>
        <w:t xml:space="preserve"> accepted publications, </w:t>
      </w:r>
      <w:r>
        <w:rPr>
          <w:i/>
          <w:sz w:val="22"/>
          <w:szCs w:val="22"/>
        </w:rPr>
        <w:t xml:space="preserve">return to the main Promotion &amp; Tenure page and open “Packet Template with Activity,” </w:t>
      </w:r>
      <w:r w:rsidRPr="000E1BA5">
        <w:rPr>
          <w:i/>
          <w:sz w:val="22"/>
          <w:szCs w:val="22"/>
        </w:rPr>
        <w:t>save the entire document as a Word document</w:t>
      </w:r>
      <w:r>
        <w:rPr>
          <w:i/>
          <w:sz w:val="22"/>
          <w:szCs w:val="22"/>
        </w:rPr>
        <w:t>,</w:t>
      </w:r>
      <w:r w:rsidRPr="000E1BA5">
        <w:rPr>
          <w:i/>
          <w:sz w:val="22"/>
          <w:szCs w:val="22"/>
        </w:rPr>
        <w:t xml:space="preserve"> and then complete the other item</w:t>
      </w:r>
      <w:r>
        <w:rPr>
          <w:i/>
          <w:sz w:val="22"/>
          <w:szCs w:val="22"/>
        </w:rPr>
        <w:t>s listed here</w:t>
      </w:r>
      <w:r w:rsidRPr="000E1BA5">
        <w:rPr>
          <w:i/>
          <w:sz w:val="22"/>
          <w:szCs w:val="22"/>
        </w:rPr>
        <w:t xml:space="preserve">.  </w:t>
      </w:r>
    </w:p>
    <w:p w:rsidR="001D542D" w:rsidRPr="000E1BA5" w:rsidRDefault="001D542D" w:rsidP="001D542D">
      <w:pPr>
        <w:pStyle w:val="Title"/>
        <w:jc w:val="left"/>
        <w:rPr>
          <w:i/>
          <w:sz w:val="22"/>
          <w:szCs w:val="22"/>
        </w:rPr>
      </w:pPr>
    </w:p>
    <w:p w:rsidR="001D542D" w:rsidRDefault="001D542D" w:rsidP="001D542D">
      <w:pPr>
        <w:pStyle w:val="Title"/>
        <w:jc w:val="left"/>
        <w:rPr>
          <w:i/>
          <w:sz w:val="22"/>
          <w:szCs w:val="22"/>
        </w:rPr>
      </w:pPr>
      <w:r w:rsidRPr="000E1BA5">
        <w:rPr>
          <w:i/>
          <w:sz w:val="22"/>
          <w:szCs w:val="22"/>
        </w:rPr>
        <w:t>Note - The numbers for the items in this document are the same as the numbered elements for the UF promotion and tenure packet.</w:t>
      </w:r>
      <w:r>
        <w:rPr>
          <w:i/>
          <w:sz w:val="22"/>
          <w:szCs w:val="22"/>
        </w:rPr>
        <w:t xml:space="preserve"> </w:t>
      </w:r>
    </w:p>
    <w:p w:rsidR="001D542D" w:rsidRDefault="001D542D" w:rsidP="001D542D">
      <w:pPr>
        <w:pStyle w:val="Title"/>
        <w:jc w:val="left"/>
        <w:rPr>
          <w:i/>
          <w:sz w:val="22"/>
          <w:szCs w:val="22"/>
        </w:rPr>
      </w:pPr>
    </w:p>
    <w:p w:rsidR="001D542D" w:rsidRDefault="001D542D" w:rsidP="001D542D">
      <w:pPr>
        <w:pStyle w:val="Title"/>
        <w:jc w:val="left"/>
        <w:rPr>
          <w:i/>
          <w:sz w:val="22"/>
          <w:szCs w:val="22"/>
        </w:rPr>
      </w:pPr>
      <w:r>
        <w:rPr>
          <w:i/>
          <w:sz w:val="22"/>
          <w:szCs w:val="22"/>
        </w:rPr>
        <w:t>You may delete all instructions from this document after completing your self-assessment, to provide a “clean” report.</w:t>
      </w:r>
    </w:p>
    <w:p w:rsidR="006714C3" w:rsidRDefault="006714C3" w:rsidP="001D542D">
      <w:pPr>
        <w:pStyle w:val="Title"/>
        <w:jc w:val="left"/>
        <w:rPr>
          <w:i/>
          <w:sz w:val="22"/>
          <w:szCs w:val="22"/>
        </w:rPr>
      </w:pPr>
    </w:p>
    <w:p w:rsidR="006714C3" w:rsidRPr="000E1BA5" w:rsidRDefault="006714C3" w:rsidP="001D542D">
      <w:pPr>
        <w:pStyle w:val="Title"/>
        <w:jc w:val="left"/>
        <w:rPr>
          <w:i/>
          <w:sz w:val="22"/>
          <w:szCs w:val="22"/>
        </w:rPr>
      </w:pPr>
      <w:r>
        <w:rPr>
          <w:i/>
          <w:sz w:val="22"/>
          <w:szCs w:val="22"/>
        </w:rPr>
        <w:t xml:space="preserve">If an item does not apply to you, enter “N/A” by the item number and delete any formatting that may follow (e.g. funding tables for item 18.  If you do not have any items within item numbers, enter “none” by the item, e.g. 17. Lectures, a. international – none. </w:t>
      </w:r>
    </w:p>
    <w:p w:rsidR="001D542D" w:rsidRDefault="001D542D" w:rsidP="001D542D">
      <w:pPr>
        <w:pStyle w:val="Title"/>
        <w:jc w:val="left"/>
        <w:rPr>
          <w:sz w:val="22"/>
          <w:szCs w:val="22"/>
        </w:rPr>
      </w:pPr>
    </w:p>
    <w:p w:rsidR="001D542D" w:rsidRPr="001D542D" w:rsidRDefault="001D542D" w:rsidP="001D542D">
      <w:pPr>
        <w:pStyle w:val="Title"/>
        <w:jc w:val="left"/>
        <w:rPr>
          <w:b/>
          <w:i/>
          <w:sz w:val="22"/>
          <w:szCs w:val="22"/>
        </w:rPr>
      </w:pPr>
      <w:r w:rsidRPr="001D542D">
        <w:rPr>
          <w:b/>
          <w:i/>
          <w:sz w:val="22"/>
          <w:szCs w:val="22"/>
        </w:rPr>
        <w:t xml:space="preserve">Educational and Clinical Portfolios should be included as appropriate (see template(s) at </w:t>
      </w:r>
      <w:hyperlink r:id="rId7" w:history="1">
        <w:r w:rsidRPr="00871683">
          <w:rPr>
            <w:rStyle w:val="Hyperlink"/>
            <w:b/>
            <w:i/>
            <w:sz w:val="22"/>
            <w:szCs w:val="22"/>
          </w:rPr>
          <w:t>http://facultyaffairs.med.ufl.edu</w:t>
        </w:r>
      </w:hyperlink>
      <w:r>
        <w:rPr>
          <w:b/>
          <w:i/>
          <w:sz w:val="22"/>
          <w:szCs w:val="22"/>
        </w:rPr>
        <w:t>, faculty resources</w:t>
      </w:r>
      <w:r w:rsidRPr="001D542D">
        <w:rPr>
          <w:b/>
          <w:i/>
          <w:sz w:val="22"/>
          <w:szCs w:val="22"/>
        </w:rPr>
        <w:t>)</w:t>
      </w:r>
    </w:p>
    <w:p w:rsidR="001D542D" w:rsidRDefault="001D542D" w:rsidP="001D542D">
      <w:pPr>
        <w:pStyle w:val="Title"/>
        <w:jc w:val="left"/>
        <w:rPr>
          <w:sz w:val="22"/>
          <w:szCs w:val="22"/>
        </w:rPr>
      </w:pPr>
    </w:p>
    <w:p w:rsidR="001D542D" w:rsidRDefault="001D542D" w:rsidP="001D542D">
      <w:pPr>
        <w:keepNext/>
        <w:widowControl w:val="0"/>
        <w:tabs>
          <w:tab w:val="left" w:pos="8388"/>
        </w:tabs>
        <w:autoSpaceDE w:val="0"/>
        <w:autoSpaceDN w:val="0"/>
        <w:adjustRightInd w:val="0"/>
        <w:ind w:left="120" w:right="120"/>
        <w:rPr>
          <w:rFonts w:ascii="Arial" w:hAnsi="Arial" w:cs="Arial"/>
          <w:sz w:val="24"/>
          <w:szCs w:val="24"/>
        </w:rPr>
      </w:pPr>
      <w:r>
        <w:rPr>
          <w:b/>
          <w:bCs/>
          <w:color w:val="000000"/>
          <w:sz w:val="24"/>
          <w:szCs w:val="24"/>
        </w:rPr>
        <w:t xml:space="preserve">2.  BRIEF DESCRIPTION OF JOB DUTIES </w:t>
      </w:r>
    </w:p>
    <w:p w:rsidR="001D542D" w:rsidRDefault="001D542D" w:rsidP="001D542D">
      <w:pPr>
        <w:keepNext/>
        <w:widowControl w:val="0"/>
        <w:tabs>
          <w:tab w:val="left" w:pos="8388"/>
        </w:tabs>
        <w:autoSpaceDE w:val="0"/>
        <w:autoSpaceDN w:val="0"/>
        <w:adjustRightInd w:val="0"/>
        <w:ind w:left="120" w:right="120"/>
        <w:rPr>
          <w:rFonts w:ascii="Arial" w:hAnsi="Arial" w:cs="Arial"/>
          <w:sz w:val="24"/>
          <w:szCs w:val="24"/>
        </w:rPr>
      </w:pPr>
      <w:r>
        <w:rPr>
          <w:color w:val="000000"/>
          <w:sz w:val="24"/>
          <w:szCs w:val="24"/>
        </w:rPr>
        <w:t>Briefly describe your assigned duties and responsibilities.</w:t>
      </w:r>
    </w:p>
    <w:p w:rsidR="001D542D" w:rsidRDefault="001D542D" w:rsidP="001D542D">
      <w:pPr>
        <w:widowControl w:val="0"/>
        <w:autoSpaceDE w:val="0"/>
        <w:autoSpaceDN w:val="0"/>
        <w:adjustRightInd w:val="0"/>
        <w:ind w:left="120" w:right="570"/>
        <w:rPr>
          <w:color w:val="000000"/>
          <w:sz w:val="24"/>
          <w:szCs w:val="24"/>
        </w:rPr>
      </w:pPr>
    </w:p>
    <w:p w:rsidR="001D542D" w:rsidRDefault="001D542D" w:rsidP="001D542D">
      <w:pPr>
        <w:keepNext/>
        <w:widowControl w:val="0"/>
        <w:autoSpaceDE w:val="0"/>
        <w:autoSpaceDN w:val="0"/>
        <w:adjustRightInd w:val="0"/>
        <w:ind w:left="120" w:right="566"/>
        <w:rPr>
          <w:rFonts w:ascii="Arial" w:hAnsi="Arial" w:cs="Arial"/>
          <w:sz w:val="24"/>
          <w:szCs w:val="24"/>
        </w:rPr>
      </w:pPr>
      <w:r>
        <w:rPr>
          <w:b/>
          <w:bCs/>
          <w:color w:val="000000"/>
          <w:sz w:val="24"/>
          <w:szCs w:val="24"/>
        </w:rPr>
        <w:t>3.  AREAS OF SPECIALIZATION</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Briefly describe your area(s) of specialization.</w:t>
      </w:r>
    </w:p>
    <w:p w:rsidR="001D542D" w:rsidRDefault="001D542D" w:rsidP="001D542D">
      <w:pPr>
        <w:keepNext/>
        <w:widowControl w:val="0"/>
        <w:autoSpaceDE w:val="0"/>
        <w:autoSpaceDN w:val="0"/>
        <w:adjustRightInd w:val="0"/>
        <w:ind w:left="120" w:right="566"/>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4.  ASSIGNMENT (over past six years)</w:t>
      </w:r>
    </w:p>
    <w:p w:rsidR="001D542D" w:rsidRPr="00995A56" w:rsidRDefault="001D542D" w:rsidP="001D542D">
      <w:pPr>
        <w:pStyle w:val="Title"/>
        <w:jc w:val="left"/>
        <w:rPr>
          <w:sz w:val="22"/>
          <w:szCs w:val="22"/>
        </w:rPr>
      </w:pPr>
    </w:p>
    <w:p w:rsidR="001D542D" w:rsidRPr="00995A56" w:rsidRDefault="001D542D" w:rsidP="001D542D">
      <w:pPr>
        <w:pStyle w:val="Title"/>
        <w:ind w:firstLine="720"/>
        <w:jc w:val="left"/>
        <w:rPr>
          <w:sz w:val="22"/>
          <w:szCs w:val="22"/>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1258"/>
        <w:gridCol w:w="1170"/>
        <w:gridCol w:w="1170"/>
        <w:gridCol w:w="1170"/>
        <w:gridCol w:w="1260"/>
        <w:gridCol w:w="1260"/>
      </w:tblGrid>
      <w:tr w:rsidR="000B245C" w:rsidRPr="00995A56" w:rsidTr="00930F80">
        <w:tc>
          <w:tcPr>
            <w:tcW w:w="1730" w:type="dxa"/>
          </w:tcPr>
          <w:p w:rsidR="000B245C" w:rsidRPr="00995A56" w:rsidRDefault="000B245C" w:rsidP="00930F80">
            <w:pPr>
              <w:pStyle w:val="Title"/>
              <w:jc w:val="left"/>
              <w:rPr>
                <w:sz w:val="22"/>
                <w:szCs w:val="22"/>
              </w:rPr>
            </w:pPr>
          </w:p>
        </w:tc>
        <w:tc>
          <w:tcPr>
            <w:tcW w:w="1258" w:type="dxa"/>
          </w:tcPr>
          <w:p w:rsidR="000B245C" w:rsidRPr="00995A56" w:rsidRDefault="000B245C" w:rsidP="000025EA">
            <w:pPr>
              <w:pStyle w:val="Title"/>
              <w:rPr>
                <w:sz w:val="22"/>
                <w:szCs w:val="22"/>
              </w:rPr>
            </w:pPr>
            <w:r>
              <w:rPr>
                <w:sz w:val="22"/>
                <w:szCs w:val="22"/>
              </w:rPr>
              <w:t>201</w:t>
            </w:r>
            <w:r w:rsidR="000025EA">
              <w:rPr>
                <w:sz w:val="22"/>
                <w:szCs w:val="22"/>
              </w:rPr>
              <w:t>6</w:t>
            </w:r>
            <w:r>
              <w:rPr>
                <w:sz w:val="22"/>
                <w:szCs w:val="22"/>
              </w:rPr>
              <w:t>-1</w:t>
            </w:r>
            <w:r w:rsidR="000025EA">
              <w:rPr>
                <w:sz w:val="22"/>
                <w:szCs w:val="22"/>
              </w:rPr>
              <w:t>7</w:t>
            </w:r>
          </w:p>
        </w:tc>
        <w:tc>
          <w:tcPr>
            <w:tcW w:w="1170" w:type="dxa"/>
          </w:tcPr>
          <w:p w:rsidR="000B245C" w:rsidRPr="00995A56" w:rsidRDefault="000B245C" w:rsidP="000025EA">
            <w:pPr>
              <w:pStyle w:val="Title"/>
              <w:rPr>
                <w:sz w:val="22"/>
                <w:szCs w:val="22"/>
              </w:rPr>
            </w:pPr>
            <w:r>
              <w:rPr>
                <w:sz w:val="22"/>
                <w:szCs w:val="22"/>
              </w:rPr>
              <w:t>201</w:t>
            </w:r>
            <w:r w:rsidR="000025EA">
              <w:rPr>
                <w:sz w:val="22"/>
                <w:szCs w:val="22"/>
              </w:rPr>
              <w:t>5</w:t>
            </w:r>
            <w:r>
              <w:rPr>
                <w:sz w:val="22"/>
                <w:szCs w:val="22"/>
              </w:rPr>
              <w:t>-1</w:t>
            </w:r>
            <w:r w:rsidR="000025EA">
              <w:rPr>
                <w:sz w:val="22"/>
                <w:szCs w:val="22"/>
              </w:rPr>
              <w:t>6</w:t>
            </w:r>
          </w:p>
        </w:tc>
        <w:tc>
          <w:tcPr>
            <w:tcW w:w="1170" w:type="dxa"/>
          </w:tcPr>
          <w:p w:rsidR="000B245C" w:rsidRPr="00995A56" w:rsidRDefault="000B245C" w:rsidP="000025EA">
            <w:pPr>
              <w:pStyle w:val="Title"/>
              <w:rPr>
                <w:sz w:val="22"/>
                <w:szCs w:val="22"/>
              </w:rPr>
            </w:pPr>
            <w:r>
              <w:rPr>
                <w:sz w:val="22"/>
                <w:szCs w:val="22"/>
              </w:rPr>
              <w:t>201</w:t>
            </w:r>
            <w:r w:rsidR="000025EA">
              <w:rPr>
                <w:sz w:val="22"/>
                <w:szCs w:val="22"/>
              </w:rPr>
              <w:t>4</w:t>
            </w:r>
            <w:r>
              <w:rPr>
                <w:sz w:val="22"/>
                <w:szCs w:val="22"/>
              </w:rPr>
              <w:t>-1</w:t>
            </w:r>
            <w:r w:rsidR="000025EA">
              <w:rPr>
                <w:sz w:val="22"/>
                <w:szCs w:val="22"/>
              </w:rPr>
              <w:t>5</w:t>
            </w:r>
          </w:p>
        </w:tc>
        <w:tc>
          <w:tcPr>
            <w:tcW w:w="1170" w:type="dxa"/>
          </w:tcPr>
          <w:p w:rsidR="000B245C" w:rsidRPr="00995A56" w:rsidRDefault="000B245C" w:rsidP="000025EA">
            <w:pPr>
              <w:pStyle w:val="Title"/>
              <w:rPr>
                <w:sz w:val="22"/>
                <w:szCs w:val="22"/>
              </w:rPr>
            </w:pPr>
            <w:r>
              <w:rPr>
                <w:sz w:val="22"/>
                <w:szCs w:val="22"/>
              </w:rPr>
              <w:t>201</w:t>
            </w:r>
            <w:r w:rsidR="000025EA">
              <w:rPr>
                <w:sz w:val="22"/>
                <w:szCs w:val="22"/>
              </w:rPr>
              <w:t>3</w:t>
            </w:r>
            <w:r>
              <w:rPr>
                <w:sz w:val="22"/>
                <w:szCs w:val="22"/>
              </w:rPr>
              <w:t>-1</w:t>
            </w:r>
            <w:r w:rsidR="000025EA">
              <w:rPr>
                <w:sz w:val="22"/>
                <w:szCs w:val="22"/>
              </w:rPr>
              <w:t>4</w:t>
            </w:r>
          </w:p>
        </w:tc>
        <w:tc>
          <w:tcPr>
            <w:tcW w:w="1260" w:type="dxa"/>
          </w:tcPr>
          <w:p w:rsidR="000B245C" w:rsidRPr="00995A56" w:rsidRDefault="000B245C" w:rsidP="000025EA">
            <w:pPr>
              <w:pStyle w:val="Title"/>
              <w:rPr>
                <w:sz w:val="22"/>
                <w:szCs w:val="22"/>
              </w:rPr>
            </w:pPr>
            <w:r>
              <w:rPr>
                <w:sz w:val="22"/>
                <w:szCs w:val="22"/>
              </w:rPr>
              <w:t>201</w:t>
            </w:r>
            <w:r w:rsidR="000025EA">
              <w:rPr>
                <w:sz w:val="22"/>
                <w:szCs w:val="22"/>
              </w:rPr>
              <w:t>2</w:t>
            </w:r>
            <w:r>
              <w:rPr>
                <w:sz w:val="22"/>
                <w:szCs w:val="22"/>
              </w:rPr>
              <w:t>-1</w:t>
            </w:r>
            <w:r w:rsidR="000025EA">
              <w:rPr>
                <w:sz w:val="22"/>
                <w:szCs w:val="22"/>
              </w:rPr>
              <w:t>3</w:t>
            </w:r>
          </w:p>
        </w:tc>
        <w:tc>
          <w:tcPr>
            <w:tcW w:w="1260" w:type="dxa"/>
          </w:tcPr>
          <w:p w:rsidR="000B245C" w:rsidRDefault="000B245C" w:rsidP="000025EA">
            <w:pPr>
              <w:pStyle w:val="Title"/>
              <w:rPr>
                <w:sz w:val="22"/>
                <w:szCs w:val="22"/>
              </w:rPr>
            </w:pPr>
            <w:r>
              <w:rPr>
                <w:sz w:val="22"/>
                <w:szCs w:val="22"/>
              </w:rPr>
              <w:t>20</w:t>
            </w:r>
            <w:r w:rsidR="00DE3D52">
              <w:rPr>
                <w:sz w:val="22"/>
                <w:szCs w:val="22"/>
              </w:rPr>
              <w:t>1</w:t>
            </w:r>
            <w:r w:rsidR="000025EA">
              <w:rPr>
                <w:sz w:val="22"/>
                <w:szCs w:val="22"/>
              </w:rPr>
              <w:t>1</w:t>
            </w:r>
            <w:r>
              <w:rPr>
                <w:sz w:val="22"/>
                <w:szCs w:val="22"/>
              </w:rPr>
              <w:t>-1</w:t>
            </w:r>
            <w:r w:rsidR="000025EA">
              <w:rPr>
                <w:sz w:val="22"/>
                <w:szCs w:val="22"/>
              </w:rPr>
              <w:t>2</w:t>
            </w:r>
            <w:bookmarkStart w:id="0" w:name="_GoBack"/>
            <w:bookmarkEnd w:id="0"/>
          </w:p>
        </w:tc>
      </w:tr>
      <w:tr w:rsidR="001D542D" w:rsidRPr="00995A56" w:rsidTr="00930F80">
        <w:tc>
          <w:tcPr>
            <w:tcW w:w="1730" w:type="dxa"/>
          </w:tcPr>
          <w:p w:rsidR="001D542D" w:rsidRPr="00995A56" w:rsidRDefault="001D542D" w:rsidP="00930F80">
            <w:pPr>
              <w:pStyle w:val="Title"/>
              <w:jc w:val="left"/>
              <w:rPr>
                <w:sz w:val="22"/>
                <w:szCs w:val="22"/>
              </w:rPr>
            </w:pPr>
            <w:r w:rsidRPr="00995A56">
              <w:rPr>
                <w:sz w:val="22"/>
                <w:szCs w:val="22"/>
              </w:rPr>
              <w:t>Research</w:t>
            </w:r>
          </w:p>
        </w:tc>
        <w:tc>
          <w:tcPr>
            <w:tcW w:w="1258"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260" w:type="dxa"/>
          </w:tcPr>
          <w:p w:rsidR="001D542D" w:rsidRPr="00995A56" w:rsidRDefault="001D542D" w:rsidP="00930F80">
            <w:pPr>
              <w:pStyle w:val="Title"/>
              <w:rPr>
                <w:sz w:val="22"/>
                <w:szCs w:val="22"/>
              </w:rPr>
            </w:pPr>
          </w:p>
        </w:tc>
        <w:tc>
          <w:tcPr>
            <w:tcW w:w="1260" w:type="dxa"/>
          </w:tcPr>
          <w:p w:rsidR="001D542D" w:rsidRPr="00995A56" w:rsidRDefault="001D542D" w:rsidP="00930F80">
            <w:pPr>
              <w:pStyle w:val="Title"/>
              <w:rPr>
                <w:sz w:val="22"/>
                <w:szCs w:val="22"/>
              </w:rPr>
            </w:pPr>
          </w:p>
        </w:tc>
      </w:tr>
      <w:tr w:rsidR="001D542D" w:rsidRPr="00995A56" w:rsidTr="00930F80">
        <w:tc>
          <w:tcPr>
            <w:tcW w:w="1730" w:type="dxa"/>
          </w:tcPr>
          <w:p w:rsidR="001D542D" w:rsidRPr="00995A56" w:rsidRDefault="001D542D" w:rsidP="00930F80">
            <w:pPr>
              <w:pStyle w:val="Title"/>
              <w:jc w:val="left"/>
              <w:rPr>
                <w:sz w:val="22"/>
                <w:szCs w:val="22"/>
              </w:rPr>
            </w:pPr>
            <w:r w:rsidRPr="00995A56">
              <w:rPr>
                <w:sz w:val="22"/>
                <w:szCs w:val="22"/>
              </w:rPr>
              <w:t>Teaching</w:t>
            </w:r>
          </w:p>
        </w:tc>
        <w:tc>
          <w:tcPr>
            <w:tcW w:w="1258"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260" w:type="dxa"/>
          </w:tcPr>
          <w:p w:rsidR="001D542D" w:rsidRPr="00995A56" w:rsidRDefault="001D542D" w:rsidP="00930F80">
            <w:pPr>
              <w:pStyle w:val="Title"/>
              <w:rPr>
                <w:sz w:val="22"/>
                <w:szCs w:val="22"/>
              </w:rPr>
            </w:pPr>
          </w:p>
        </w:tc>
        <w:tc>
          <w:tcPr>
            <w:tcW w:w="1260" w:type="dxa"/>
          </w:tcPr>
          <w:p w:rsidR="001D542D" w:rsidRPr="00995A56" w:rsidRDefault="001D542D" w:rsidP="00930F80">
            <w:pPr>
              <w:pStyle w:val="Title"/>
              <w:rPr>
                <w:sz w:val="22"/>
                <w:szCs w:val="22"/>
              </w:rPr>
            </w:pPr>
          </w:p>
        </w:tc>
      </w:tr>
      <w:tr w:rsidR="001D542D" w:rsidRPr="00995A56" w:rsidTr="00930F80">
        <w:tc>
          <w:tcPr>
            <w:tcW w:w="1730" w:type="dxa"/>
          </w:tcPr>
          <w:p w:rsidR="001D542D" w:rsidRPr="00995A56" w:rsidRDefault="001D542D" w:rsidP="00930F80">
            <w:pPr>
              <w:pStyle w:val="Title"/>
              <w:jc w:val="left"/>
              <w:rPr>
                <w:sz w:val="22"/>
                <w:szCs w:val="22"/>
              </w:rPr>
            </w:pPr>
            <w:r w:rsidRPr="00995A56">
              <w:rPr>
                <w:sz w:val="22"/>
                <w:szCs w:val="22"/>
              </w:rPr>
              <w:t>Patient Care</w:t>
            </w:r>
          </w:p>
        </w:tc>
        <w:tc>
          <w:tcPr>
            <w:tcW w:w="1258"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260" w:type="dxa"/>
          </w:tcPr>
          <w:p w:rsidR="001D542D" w:rsidRPr="00995A56" w:rsidRDefault="001D542D" w:rsidP="00930F80">
            <w:pPr>
              <w:pStyle w:val="Title"/>
              <w:rPr>
                <w:sz w:val="22"/>
                <w:szCs w:val="22"/>
              </w:rPr>
            </w:pPr>
          </w:p>
        </w:tc>
        <w:tc>
          <w:tcPr>
            <w:tcW w:w="1260" w:type="dxa"/>
          </w:tcPr>
          <w:p w:rsidR="001D542D" w:rsidRPr="00995A56" w:rsidRDefault="001D542D" w:rsidP="00930F80">
            <w:pPr>
              <w:pStyle w:val="Title"/>
              <w:rPr>
                <w:sz w:val="22"/>
                <w:szCs w:val="22"/>
              </w:rPr>
            </w:pPr>
          </w:p>
        </w:tc>
      </w:tr>
      <w:tr w:rsidR="001D542D" w:rsidRPr="00995A56" w:rsidTr="00930F80">
        <w:tc>
          <w:tcPr>
            <w:tcW w:w="1730" w:type="dxa"/>
          </w:tcPr>
          <w:p w:rsidR="001D542D" w:rsidRPr="00995A56" w:rsidRDefault="001D542D" w:rsidP="00930F80">
            <w:pPr>
              <w:pStyle w:val="Title"/>
              <w:jc w:val="left"/>
              <w:rPr>
                <w:sz w:val="22"/>
                <w:szCs w:val="22"/>
              </w:rPr>
            </w:pPr>
            <w:r w:rsidRPr="00995A56">
              <w:rPr>
                <w:sz w:val="22"/>
                <w:szCs w:val="22"/>
              </w:rPr>
              <w:t>Service</w:t>
            </w:r>
          </w:p>
        </w:tc>
        <w:tc>
          <w:tcPr>
            <w:tcW w:w="1258"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170" w:type="dxa"/>
          </w:tcPr>
          <w:p w:rsidR="001D542D" w:rsidRPr="00995A56" w:rsidRDefault="001D542D" w:rsidP="00930F80">
            <w:pPr>
              <w:pStyle w:val="Title"/>
              <w:rPr>
                <w:sz w:val="22"/>
                <w:szCs w:val="22"/>
              </w:rPr>
            </w:pPr>
          </w:p>
        </w:tc>
        <w:tc>
          <w:tcPr>
            <w:tcW w:w="1260" w:type="dxa"/>
          </w:tcPr>
          <w:p w:rsidR="001D542D" w:rsidRPr="00995A56" w:rsidRDefault="001D542D" w:rsidP="00930F80">
            <w:pPr>
              <w:pStyle w:val="Title"/>
              <w:rPr>
                <w:sz w:val="22"/>
                <w:szCs w:val="22"/>
              </w:rPr>
            </w:pPr>
          </w:p>
        </w:tc>
        <w:tc>
          <w:tcPr>
            <w:tcW w:w="1260" w:type="dxa"/>
          </w:tcPr>
          <w:p w:rsidR="001D542D" w:rsidRPr="00995A56" w:rsidRDefault="001D542D" w:rsidP="00930F80">
            <w:pPr>
              <w:pStyle w:val="Title"/>
              <w:rPr>
                <w:sz w:val="22"/>
                <w:szCs w:val="22"/>
              </w:rPr>
            </w:pPr>
          </w:p>
        </w:tc>
      </w:tr>
    </w:tbl>
    <w:p w:rsidR="00153881" w:rsidRDefault="00153881" w:rsidP="001D542D">
      <w:pPr>
        <w:tabs>
          <w:tab w:val="left" w:pos="360"/>
        </w:tabs>
        <w:jc w:val="both"/>
        <w:rPr>
          <w:sz w:val="22"/>
          <w:szCs w:val="22"/>
        </w:rPr>
      </w:pPr>
    </w:p>
    <w:p w:rsidR="001B0D32" w:rsidRDefault="001B0D32" w:rsidP="001B0D32">
      <w:pPr>
        <w:widowControl w:val="0"/>
        <w:autoSpaceDE w:val="0"/>
        <w:autoSpaceDN w:val="0"/>
        <w:adjustRightInd w:val="0"/>
        <w:ind w:left="390" w:right="210" w:hanging="270"/>
        <w:rPr>
          <w:b/>
          <w:bCs/>
          <w:color w:val="000000"/>
          <w:sz w:val="24"/>
          <w:szCs w:val="24"/>
        </w:rPr>
      </w:pPr>
      <w:r>
        <w:rPr>
          <w:b/>
          <w:bCs/>
          <w:color w:val="000000"/>
          <w:sz w:val="24"/>
          <w:szCs w:val="24"/>
        </w:rPr>
        <w:t>5.  EDUCATIONAL BACKGROUND (auto-populated)</w:t>
      </w:r>
    </w:p>
    <w:p w:rsidR="001B0D32" w:rsidRDefault="001B0D32" w:rsidP="001B0D32">
      <w:pPr>
        <w:widowControl w:val="0"/>
        <w:autoSpaceDE w:val="0"/>
        <w:autoSpaceDN w:val="0"/>
        <w:adjustRightInd w:val="0"/>
        <w:ind w:left="390" w:right="210" w:hanging="270"/>
        <w:rPr>
          <w:b/>
          <w:bCs/>
          <w:color w:val="000000"/>
          <w:sz w:val="24"/>
          <w:szCs w:val="24"/>
        </w:rPr>
      </w:pPr>
    </w:p>
    <w:p w:rsidR="001B0D32" w:rsidRDefault="001B0D32" w:rsidP="001B0D32">
      <w:pPr>
        <w:widowControl w:val="0"/>
        <w:autoSpaceDE w:val="0"/>
        <w:autoSpaceDN w:val="0"/>
        <w:adjustRightInd w:val="0"/>
        <w:ind w:left="390" w:right="210" w:hanging="270"/>
        <w:rPr>
          <w:b/>
          <w:bCs/>
          <w:color w:val="000000"/>
          <w:sz w:val="24"/>
          <w:szCs w:val="24"/>
        </w:rPr>
      </w:pPr>
      <w:r>
        <w:rPr>
          <w:b/>
          <w:bCs/>
          <w:color w:val="000000"/>
          <w:sz w:val="24"/>
          <w:szCs w:val="24"/>
        </w:rPr>
        <w:t>6.  EMPLOYMENT</w:t>
      </w:r>
    </w:p>
    <w:p w:rsidR="001B0D32" w:rsidRDefault="001B0D32" w:rsidP="001B0D32">
      <w:pPr>
        <w:widowControl w:val="0"/>
        <w:autoSpaceDE w:val="0"/>
        <w:autoSpaceDN w:val="0"/>
        <w:adjustRightInd w:val="0"/>
        <w:ind w:left="120" w:right="206"/>
        <w:rPr>
          <w:color w:val="000000"/>
          <w:sz w:val="24"/>
          <w:szCs w:val="24"/>
        </w:rPr>
      </w:pPr>
      <w:r>
        <w:rPr>
          <w:color w:val="000000"/>
          <w:sz w:val="24"/>
          <w:szCs w:val="24"/>
        </w:rPr>
        <w:t xml:space="preserve">List your employment history, </w:t>
      </w:r>
      <w:r w:rsidRPr="005962D8">
        <w:rPr>
          <w:i/>
          <w:color w:val="000000"/>
          <w:sz w:val="24"/>
          <w:szCs w:val="24"/>
        </w:rPr>
        <w:t>with UF employment appearing first</w:t>
      </w:r>
      <w:r>
        <w:rPr>
          <w:color w:val="000000"/>
          <w:sz w:val="24"/>
          <w:szCs w:val="24"/>
        </w:rPr>
        <w:t xml:space="preserve">.  Please show employer, </w:t>
      </w:r>
      <w:r>
        <w:rPr>
          <w:color w:val="000000"/>
          <w:sz w:val="24"/>
          <w:szCs w:val="24"/>
        </w:rPr>
        <w:lastRenderedPageBreak/>
        <w:t>ranks and administrative positions you held at each place of employment, effective dates of each title and whether or not the position was tenured, tenure-accruing, or non-tenure-accruing if employment was with an institution of higher education.</w:t>
      </w:r>
    </w:p>
    <w:p w:rsidR="001B0D32" w:rsidRDefault="001B0D32" w:rsidP="001B0D32">
      <w:pPr>
        <w:widowControl w:val="0"/>
        <w:autoSpaceDE w:val="0"/>
        <w:autoSpaceDN w:val="0"/>
        <w:adjustRightInd w:val="0"/>
        <w:ind w:left="120" w:right="210"/>
        <w:rPr>
          <w:color w:val="C00000"/>
          <w:sz w:val="24"/>
          <w:szCs w:val="24"/>
        </w:rPr>
      </w:pPr>
      <w:r>
        <w:rPr>
          <w:color w:val="C00000"/>
          <w:sz w:val="24"/>
          <w:szCs w:val="24"/>
        </w:rPr>
        <w:t>.</w:t>
      </w:r>
    </w:p>
    <w:p w:rsidR="001B0D32" w:rsidRDefault="001B0D32" w:rsidP="001B0D32">
      <w:pPr>
        <w:widowControl w:val="0"/>
        <w:autoSpaceDE w:val="0"/>
        <w:autoSpaceDN w:val="0"/>
        <w:adjustRightInd w:val="0"/>
        <w:ind w:left="480" w:right="210"/>
        <w:rPr>
          <w:color w:val="000000"/>
          <w:sz w:val="24"/>
          <w:szCs w:val="24"/>
        </w:rPr>
      </w:pPr>
    </w:p>
    <w:tbl>
      <w:tblPr>
        <w:tblW w:w="0" w:type="auto"/>
        <w:tblInd w:w="405" w:type="dxa"/>
        <w:tblLayout w:type="fixed"/>
        <w:tblCellMar>
          <w:left w:w="0" w:type="dxa"/>
          <w:right w:w="0" w:type="dxa"/>
        </w:tblCellMar>
        <w:tblLook w:val="04A0" w:firstRow="1" w:lastRow="0" w:firstColumn="1" w:lastColumn="0" w:noHBand="0" w:noVBand="1"/>
      </w:tblPr>
      <w:tblGrid>
        <w:gridCol w:w="2240"/>
        <w:gridCol w:w="2970"/>
        <w:gridCol w:w="2340"/>
      </w:tblGrid>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hideMark/>
          </w:tcPr>
          <w:p w:rsidR="001B0D32" w:rsidRDefault="001B0D32" w:rsidP="00C70DE2">
            <w:pPr>
              <w:keepLines/>
              <w:widowControl w:val="0"/>
              <w:autoSpaceDE w:val="0"/>
              <w:autoSpaceDN w:val="0"/>
              <w:adjustRightInd w:val="0"/>
              <w:ind w:left="80"/>
              <w:rPr>
                <w:b/>
                <w:bCs/>
                <w:color w:val="000000"/>
                <w:sz w:val="24"/>
                <w:szCs w:val="24"/>
              </w:rPr>
            </w:pPr>
            <w:r>
              <w:rPr>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360" w:hanging="270"/>
              <w:rPr>
                <w:b/>
                <w:bCs/>
                <w:color w:val="000000"/>
                <w:sz w:val="24"/>
                <w:szCs w:val="24"/>
              </w:rPr>
            </w:pPr>
            <w:r>
              <w:rPr>
                <w:b/>
                <w:bCs/>
                <w:color w:val="000000"/>
                <w:sz w:val="24"/>
                <w:szCs w:val="24"/>
              </w:rPr>
              <w:t>Position/rank</w:t>
            </w:r>
          </w:p>
          <w:p w:rsidR="001B0D32" w:rsidRDefault="001B0D32" w:rsidP="00C70DE2">
            <w:pPr>
              <w:keepLines/>
              <w:widowControl w:val="0"/>
              <w:autoSpaceDE w:val="0"/>
              <w:autoSpaceDN w:val="0"/>
              <w:adjustRightInd w:val="0"/>
              <w:ind w:left="36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B0D32" w:rsidRDefault="001B0D32" w:rsidP="00C70DE2">
            <w:pPr>
              <w:keepLines/>
              <w:widowControl w:val="0"/>
              <w:autoSpaceDE w:val="0"/>
              <w:autoSpaceDN w:val="0"/>
              <w:adjustRightInd w:val="0"/>
              <w:ind w:left="80"/>
              <w:rPr>
                <w:b/>
                <w:bCs/>
                <w:color w:val="000000"/>
                <w:sz w:val="24"/>
                <w:szCs w:val="24"/>
              </w:rPr>
            </w:pPr>
            <w:r>
              <w:rPr>
                <w:b/>
                <w:bCs/>
                <w:color w:val="000000"/>
                <w:sz w:val="24"/>
                <w:szCs w:val="24"/>
              </w:rPr>
              <w:t>Dates</w:t>
            </w:r>
          </w:p>
        </w:tc>
      </w:tr>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r>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Pr>
                <w:color w:val="000000"/>
                <w:sz w:val="24"/>
                <w:szCs w:val="24"/>
              </w:rPr>
            </w:pPr>
          </w:p>
          <w:p w:rsidR="001B0D32" w:rsidRDefault="001B0D32" w:rsidP="00C70DE2">
            <w:pPr>
              <w:keepLines/>
              <w:widowControl w:val="0"/>
              <w:autoSpaceDE w:val="0"/>
              <w:autoSpaceDN w:val="0"/>
              <w:adjustRightInd w:val="0"/>
              <w:ind w:left="80"/>
              <w:rPr>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360" w:hanging="270"/>
              <w:rPr>
                <w:rFonts w:ascii="Arial" w:hAnsi="Arial" w:cs="Arial"/>
                <w:sz w:val="24"/>
                <w:szCs w:val="24"/>
              </w:rPr>
            </w:pPr>
          </w:p>
          <w:p w:rsidR="001B0D32" w:rsidRDefault="001B0D32" w:rsidP="00C70DE2">
            <w:pPr>
              <w:keepLines/>
              <w:widowControl w:val="0"/>
              <w:autoSpaceDE w:val="0"/>
              <w:autoSpaceDN w:val="0"/>
              <w:adjustRightInd w:val="0"/>
              <w:ind w:left="360"/>
              <w:rPr>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Pr>
                <w:color w:val="000000"/>
                <w:sz w:val="24"/>
                <w:szCs w:val="24"/>
              </w:rPr>
            </w:pPr>
          </w:p>
          <w:p w:rsidR="001B0D32" w:rsidRDefault="001B0D32" w:rsidP="00C70DE2">
            <w:pPr>
              <w:keepLines/>
              <w:widowControl w:val="0"/>
              <w:autoSpaceDE w:val="0"/>
              <w:autoSpaceDN w:val="0"/>
              <w:adjustRightInd w:val="0"/>
              <w:ind w:left="80"/>
              <w:rPr>
                <w:color w:val="000000"/>
                <w:sz w:val="24"/>
                <w:szCs w:val="24"/>
              </w:rPr>
            </w:pPr>
          </w:p>
        </w:tc>
      </w:tr>
    </w:tbl>
    <w:p w:rsidR="001B0D32" w:rsidRPr="00992842" w:rsidRDefault="001B0D32" w:rsidP="001D542D">
      <w:pPr>
        <w:tabs>
          <w:tab w:val="left" w:pos="360"/>
        </w:tabs>
        <w:jc w:val="both"/>
        <w:rPr>
          <w:sz w:val="22"/>
          <w:szCs w:val="22"/>
        </w:rPr>
      </w:pPr>
    </w:p>
    <w:p w:rsidR="001B0D32" w:rsidRDefault="001B0D32">
      <w:pPr>
        <w:pStyle w:val="Title"/>
        <w:jc w:val="left"/>
        <w:rPr>
          <w:b/>
          <w:i/>
          <w:sz w:val="22"/>
          <w:szCs w:val="22"/>
        </w:rPr>
      </w:pPr>
    </w:p>
    <w:p w:rsidR="00153881" w:rsidRDefault="001D542D">
      <w:pPr>
        <w:pStyle w:val="Title"/>
        <w:jc w:val="left"/>
        <w:rPr>
          <w:b/>
          <w:i/>
          <w:sz w:val="22"/>
          <w:szCs w:val="22"/>
        </w:rPr>
      </w:pPr>
      <w:r w:rsidRPr="001D542D">
        <w:rPr>
          <w:b/>
          <w:i/>
          <w:sz w:val="22"/>
          <w:szCs w:val="22"/>
        </w:rPr>
        <w:t>ITEMS #</w:t>
      </w:r>
      <w:r w:rsidR="001B0D32">
        <w:rPr>
          <w:b/>
          <w:i/>
          <w:sz w:val="22"/>
          <w:szCs w:val="22"/>
        </w:rPr>
        <w:t>7</w:t>
      </w:r>
      <w:r w:rsidRPr="001D542D">
        <w:rPr>
          <w:b/>
          <w:i/>
          <w:sz w:val="22"/>
          <w:szCs w:val="22"/>
        </w:rPr>
        <w:t>-8 may be omitted.</w:t>
      </w:r>
    </w:p>
    <w:p w:rsidR="001D542D" w:rsidRDefault="001D542D">
      <w:pPr>
        <w:pStyle w:val="Title"/>
        <w:jc w:val="left"/>
        <w:rPr>
          <w:b/>
          <w:i/>
          <w:sz w:val="22"/>
          <w:szCs w:val="22"/>
        </w:rPr>
      </w:pPr>
    </w:p>
    <w:p w:rsidR="001D542D" w:rsidRDefault="001D542D" w:rsidP="001D542D">
      <w:pPr>
        <w:widowControl w:val="0"/>
        <w:autoSpaceDE w:val="0"/>
        <w:autoSpaceDN w:val="0"/>
        <w:adjustRightInd w:val="0"/>
        <w:ind w:left="390" w:right="210" w:hanging="270"/>
        <w:rPr>
          <w:rFonts w:ascii="Arial" w:hAnsi="Arial" w:cs="Arial"/>
          <w:sz w:val="24"/>
          <w:szCs w:val="24"/>
        </w:rPr>
      </w:pPr>
      <w:r>
        <w:rPr>
          <w:b/>
          <w:bCs/>
          <w:color w:val="000000"/>
          <w:sz w:val="24"/>
          <w:szCs w:val="24"/>
        </w:rPr>
        <w:t xml:space="preserve">9.  TEACHING, ADVISING, AND INSTRUCTIONAL ACCOMPLISHMENTS </w:t>
      </w:r>
      <w:r>
        <w:rPr>
          <w:color w:val="993300"/>
          <w:sz w:val="24"/>
          <w:szCs w:val="24"/>
        </w:rPr>
        <w:t xml:space="preserve"> </w:t>
      </w:r>
    </w:p>
    <w:p w:rsidR="001D542D" w:rsidRDefault="001D542D" w:rsidP="001D542D">
      <w:pPr>
        <w:widowControl w:val="0"/>
        <w:autoSpaceDE w:val="0"/>
        <w:autoSpaceDN w:val="0"/>
        <w:adjustRightInd w:val="0"/>
        <w:ind w:left="120" w:right="206"/>
        <w:rPr>
          <w:rFonts w:ascii="Arial" w:hAnsi="Arial" w:cs="Arial"/>
          <w:sz w:val="24"/>
          <w:szCs w:val="24"/>
        </w:rPr>
      </w:pPr>
      <w:r>
        <w:rPr>
          <w:b/>
          <w:i/>
          <w:color w:val="000000"/>
          <w:sz w:val="24"/>
          <w:szCs w:val="24"/>
        </w:rPr>
        <w:t>B</w:t>
      </w:r>
      <w:r w:rsidRPr="00F81B54">
        <w:rPr>
          <w:b/>
          <w:i/>
          <w:color w:val="000000"/>
          <w:sz w:val="24"/>
          <w:szCs w:val="24"/>
        </w:rPr>
        <w:t>riefly</w:t>
      </w:r>
      <w:r>
        <w:rPr>
          <w:color w:val="000000"/>
          <w:sz w:val="24"/>
          <w:szCs w:val="24"/>
        </w:rPr>
        <w:t xml:space="preserve"> describe (in no more than 750 words) your teaching, advising, professional responsibilities (Librarians), and/or instructional accomplishments, including, as appropriate, curriculum and course development, service as a graduate or undergraduate coordinator, supervised research through credit courses, and the development of new courses, CD ROMs, educational software and multimedia materials.   Include your role as a mentor/advisor for students and trainees with resulting publications and presentations.  </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Undergraduate instructional activities may include supervision of honors thesis and research projects.</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ab/>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Syllabi, course examinations and other materials used in classroom instruction should be made available at all levels for review as needed or requested.  </w:t>
      </w:r>
      <w:r>
        <w:rPr>
          <w:color w:val="000000"/>
          <w:sz w:val="24"/>
          <w:szCs w:val="24"/>
          <w:u w:val="single"/>
        </w:rPr>
        <w:t>Do not include them in the packet</w:t>
      </w:r>
      <w:r>
        <w:rPr>
          <w:color w:val="000000"/>
          <w:sz w:val="24"/>
          <w:szCs w:val="24"/>
        </w:rPr>
        <w:t xml:space="preserve"> (except for those cases covered in Section 11).</w:t>
      </w:r>
    </w:p>
    <w:p w:rsidR="001D542D" w:rsidRDefault="001D542D" w:rsidP="001D542D">
      <w:pPr>
        <w:keepNext/>
        <w:widowControl w:val="0"/>
        <w:autoSpaceDE w:val="0"/>
        <w:autoSpaceDN w:val="0"/>
        <w:adjustRightInd w:val="0"/>
        <w:ind w:left="120" w:right="120"/>
        <w:rPr>
          <w:color w:val="000000"/>
          <w:sz w:val="24"/>
          <w:szCs w:val="24"/>
        </w:rPr>
      </w:pPr>
    </w:p>
    <w:p w:rsidR="001D542D" w:rsidRDefault="001D542D" w:rsidP="001D542D">
      <w:pPr>
        <w:keepNext/>
        <w:widowControl w:val="0"/>
        <w:autoSpaceDE w:val="0"/>
        <w:autoSpaceDN w:val="0"/>
        <w:adjustRightInd w:val="0"/>
        <w:ind w:left="120" w:right="120"/>
        <w:rPr>
          <w:rFonts w:ascii="Arial" w:hAnsi="Arial" w:cs="Arial"/>
          <w:sz w:val="24"/>
          <w:szCs w:val="24"/>
        </w:rPr>
      </w:pPr>
      <w:r>
        <w:rPr>
          <w:b/>
          <w:bCs/>
          <w:color w:val="000000"/>
          <w:sz w:val="24"/>
          <w:szCs w:val="24"/>
        </w:rPr>
        <w:t>10.  TEACHING EVALUATIONS</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pStyle w:val="Title"/>
        <w:jc w:val="left"/>
        <w:rPr>
          <w:b/>
          <w:bCs/>
          <w:color w:val="000000"/>
          <w:szCs w:val="24"/>
        </w:rPr>
      </w:pPr>
      <w:r w:rsidRPr="00790199">
        <w:rPr>
          <w:b/>
          <w:bCs/>
          <w:color w:val="000000"/>
          <w:szCs w:val="24"/>
        </w:rPr>
        <w:tab/>
      </w:r>
      <w:r w:rsidRPr="00790199">
        <w:rPr>
          <w:b/>
          <w:color w:val="000000"/>
          <w:szCs w:val="24"/>
        </w:rPr>
        <w:t>A.</w:t>
      </w:r>
      <w:r w:rsidRPr="00790199">
        <w:rPr>
          <w:b/>
          <w:bCs/>
          <w:color w:val="000000"/>
          <w:szCs w:val="24"/>
        </w:rPr>
        <w:t xml:space="preserve"> All of your UF teaching evaluations for the past 10 years will auto-populate in</w:t>
      </w:r>
      <w:r>
        <w:rPr>
          <w:b/>
          <w:bCs/>
          <w:color w:val="000000"/>
          <w:szCs w:val="24"/>
        </w:rPr>
        <w:t xml:space="preserve"> this section. In the box provided for each course, you must indicate whether or not the course was team-taught (and the percentage for which you were responsible) and whether the course was required.  </w:t>
      </w:r>
    </w:p>
    <w:p w:rsidR="001D542D" w:rsidRDefault="001D542D" w:rsidP="001D542D">
      <w:pPr>
        <w:pStyle w:val="Title"/>
        <w:jc w:val="left"/>
        <w:rPr>
          <w:b/>
          <w:bCs/>
          <w:color w:val="000000"/>
          <w:szCs w:val="24"/>
        </w:rPr>
      </w:pPr>
    </w:p>
    <w:p w:rsidR="001D542D" w:rsidRDefault="001D542D" w:rsidP="001D542D">
      <w:pPr>
        <w:pStyle w:val="Title"/>
        <w:jc w:val="left"/>
        <w:rPr>
          <w:b/>
          <w:bCs/>
          <w:color w:val="000000"/>
          <w:szCs w:val="24"/>
        </w:rPr>
      </w:pPr>
      <w:r>
        <w:rPr>
          <w:b/>
          <w:bCs/>
          <w:color w:val="000000"/>
          <w:szCs w:val="24"/>
        </w:rPr>
        <w:tab/>
        <w:t>Insert New Innovations evaluations for residents and fellows (which will not be auto-populated)</w:t>
      </w:r>
    </w:p>
    <w:p w:rsidR="001D542D" w:rsidRDefault="001D542D" w:rsidP="001D542D">
      <w:pPr>
        <w:pStyle w:val="Title"/>
        <w:jc w:val="left"/>
        <w:rPr>
          <w:b/>
          <w:bCs/>
          <w:color w:val="000000"/>
          <w:szCs w:val="24"/>
        </w:rPr>
      </w:pPr>
      <w:r>
        <w:rPr>
          <w:b/>
          <w:bCs/>
          <w:color w:val="000000"/>
          <w:szCs w:val="24"/>
        </w:rPr>
        <w:tab/>
        <w:t xml:space="preserve">B.  Peer teaching assessments (see suggested template at </w:t>
      </w:r>
      <w:hyperlink r:id="rId8" w:history="1">
        <w:r w:rsidRPr="00CA3FC3">
          <w:rPr>
            <w:rStyle w:val="Hyperlink"/>
            <w:b/>
            <w:bCs/>
            <w:szCs w:val="24"/>
          </w:rPr>
          <w:t>http://facultyaffairs.med.ufl.edu</w:t>
        </w:r>
      </w:hyperlink>
      <w:r>
        <w:rPr>
          <w:b/>
          <w:bCs/>
          <w:color w:val="000000"/>
          <w:szCs w:val="24"/>
        </w:rPr>
        <w:t xml:space="preserve">).  </w:t>
      </w:r>
    </w:p>
    <w:p w:rsidR="001D542D" w:rsidRDefault="001D542D" w:rsidP="001D542D">
      <w:pPr>
        <w:pStyle w:val="Title"/>
        <w:jc w:val="left"/>
        <w:rPr>
          <w:b/>
          <w:bCs/>
          <w:color w:val="000000"/>
          <w:szCs w:val="24"/>
        </w:rPr>
      </w:pPr>
    </w:p>
    <w:p w:rsidR="001D542D" w:rsidRPr="00470D6B" w:rsidRDefault="001D542D" w:rsidP="001D542D">
      <w:pPr>
        <w:pStyle w:val="Title"/>
        <w:jc w:val="left"/>
        <w:rPr>
          <w:b/>
          <w:bCs/>
          <w:i/>
          <w:color w:val="000000"/>
          <w:szCs w:val="24"/>
          <w:u w:val="single"/>
        </w:rPr>
      </w:pPr>
      <w:r>
        <w:rPr>
          <w:b/>
          <w:bCs/>
          <w:color w:val="000000"/>
          <w:szCs w:val="24"/>
        </w:rPr>
        <w:t xml:space="preserve">11.  EDUCATIONAL PORTFOLIO (see suggested template at </w:t>
      </w:r>
      <w:hyperlink r:id="rId9" w:history="1">
        <w:r w:rsidRPr="00CA3FC3">
          <w:rPr>
            <w:rStyle w:val="Hyperlink"/>
            <w:b/>
            <w:bCs/>
            <w:szCs w:val="24"/>
          </w:rPr>
          <w:t>http://facultyaffairs</w:t>
        </w:r>
        <w:r>
          <w:rPr>
            <w:rStyle w:val="Hyperlink"/>
            <w:b/>
            <w:bCs/>
            <w:szCs w:val="24"/>
          </w:rPr>
          <w:t>.</w:t>
        </w:r>
        <w:r w:rsidRPr="00CA3FC3">
          <w:rPr>
            <w:rStyle w:val="Hyperlink"/>
            <w:b/>
            <w:bCs/>
            <w:szCs w:val="24"/>
          </w:rPr>
          <w:t>med.ufl.edu</w:t>
        </w:r>
      </w:hyperlink>
      <w:r>
        <w:rPr>
          <w:b/>
          <w:bCs/>
          <w:color w:val="000000"/>
          <w:szCs w:val="24"/>
        </w:rPr>
        <w:t xml:space="preserve">).  </w:t>
      </w:r>
      <w:r w:rsidRPr="00470D6B">
        <w:rPr>
          <w:b/>
          <w:bCs/>
          <w:i/>
          <w:color w:val="000000"/>
          <w:szCs w:val="24"/>
          <w:u w:val="single"/>
        </w:rPr>
        <w:t>Must be included if you have a significant teaching assignment.</w:t>
      </w:r>
    </w:p>
    <w:p w:rsidR="001D542D" w:rsidRDefault="001D542D">
      <w:pPr>
        <w:pStyle w:val="Title"/>
        <w:jc w:val="left"/>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12.  GRADUATE COMMITTEE ACTIVITIES (include if any activities: delete if blank)</w:t>
      </w:r>
    </w:p>
    <w:p w:rsidR="001D542D" w:rsidRDefault="001D542D" w:rsidP="001D542D">
      <w:pPr>
        <w:pStyle w:val="Title"/>
        <w:jc w:val="left"/>
        <w:rPr>
          <w:b/>
          <w:bCs/>
          <w:color w:val="000000"/>
          <w:szCs w:val="24"/>
        </w:rPr>
      </w:pPr>
      <w:r>
        <w:rPr>
          <w:b/>
          <w:bCs/>
          <w:color w:val="000000"/>
          <w:szCs w:val="24"/>
        </w:rPr>
        <w:t xml:space="preserve">This section will auto-populate from Graduate Information Management System (GIMS) information; it is the candidate’s responsibility to check for accuracy. </w:t>
      </w:r>
      <w:r>
        <w:rPr>
          <w:color w:val="000000"/>
          <w:szCs w:val="24"/>
        </w:rPr>
        <w:t>If you find a discrepancy, contact the Graduate School at graddata@ufl.edu.</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 xml:space="preserve">13.  CONTRIBUTION TO DISCIPLINE/RESEARCH NARRATIVE </w:t>
      </w:r>
    </w:p>
    <w:p w:rsidR="001D542D" w:rsidRDefault="001D542D" w:rsidP="001D542D">
      <w:pPr>
        <w:pStyle w:val="Title"/>
        <w:jc w:val="left"/>
        <w:rPr>
          <w:color w:val="000000"/>
          <w:szCs w:val="24"/>
        </w:rPr>
      </w:pPr>
      <w:r w:rsidRPr="008F31D1">
        <w:rPr>
          <w:b/>
          <w:i/>
          <w:color w:val="000000"/>
          <w:szCs w:val="24"/>
        </w:rPr>
        <w:lastRenderedPageBreak/>
        <w:t xml:space="preserve">Briefly </w:t>
      </w:r>
      <w:r>
        <w:rPr>
          <w:color w:val="000000"/>
          <w:szCs w:val="24"/>
        </w:rPr>
        <w:t xml:space="preserve">(in no more than 750 words) explain your research/creative contribution to your discipline.  </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14.  CREATIVE WORKS OR ACTIVITIES (include only if pertinent – rarely the case for the College of Medicine)</w:t>
      </w:r>
      <w:r w:rsidR="006714C3">
        <w:rPr>
          <w:b/>
          <w:bCs/>
          <w:color w:val="000000"/>
          <w:sz w:val="24"/>
          <w:szCs w:val="24"/>
        </w:rPr>
        <w:t>.  Do not duplicate teaching or clinical innovations.</w:t>
      </w:r>
    </w:p>
    <w:p w:rsidR="001D542D" w:rsidRDefault="001D542D" w:rsidP="001D542D">
      <w:pPr>
        <w:widowControl w:val="0"/>
        <w:autoSpaceDE w:val="0"/>
        <w:autoSpaceDN w:val="0"/>
        <w:adjustRightInd w:val="0"/>
        <w:ind w:right="120"/>
        <w:rPr>
          <w:b/>
          <w:bCs/>
          <w:color w:val="000000"/>
          <w:sz w:val="24"/>
          <w:szCs w:val="24"/>
        </w:rPr>
      </w:pPr>
    </w:p>
    <w:p w:rsidR="001D542D" w:rsidRDefault="001D542D" w:rsidP="001D542D">
      <w:pPr>
        <w:widowControl w:val="0"/>
        <w:tabs>
          <w:tab w:val="left" w:pos="468"/>
        </w:tabs>
        <w:autoSpaceDE w:val="0"/>
        <w:autoSpaceDN w:val="0"/>
        <w:adjustRightInd w:val="0"/>
        <w:ind w:right="120"/>
        <w:rPr>
          <w:rFonts w:ascii="Arial" w:hAnsi="Arial" w:cs="Arial"/>
          <w:sz w:val="24"/>
          <w:szCs w:val="24"/>
        </w:rPr>
      </w:pPr>
      <w:r>
        <w:rPr>
          <w:b/>
          <w:bCs/>
          <w:color w:val="000000"/>
          <w:sz w:val="24"/>
          <w:szCs w:val="24"/>
        </w:rPr>
        <w:t>15.  PATENTS AND COPYRIGHTS (include only if pertinent)</w:t>
      </w:r>
    </w:p>
    <w:p w:rsidR="001D542D" w:rsidRDefault="001D542D" w:rsidP="001D542D">
      <w:pPr>
        <w:widowControl w:val="0"/>
        <w:autoSpaceDE w:val="0"/>
        <w:autoSpaceDN w:val="0"/>
        <w:adjustRightInd w:val="0"/>
        <w:ind w:right="120"/>
        <w:rPr>
          <w:rFonts w:ascii="Arial" w:hAnsi="Arial" w:cs="Arial"/>
          <w:sz w:val="24"/>
          <w:szCs w:val="24"/>
        </w:rPr>
      </w:pPr>
      <w:r>
        <w:rPr>
          <w:color w:val="000000"/>
          <w:sz w:val="24"/>
          <w:szCs w:val="24"/>
        </w:rPr>
        <w:t>Include date(s) with each item and give an indication of the significance of its (their) contribution to the profession/discipline</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left="120" w:right="120"/>
        <w:rPr>
          <w:color w:val="000000"/>
          <w:sz w:val="24"/>
          <w:szCs w:val="24"/>
        </w:rPr>
      </w:pPr>
    </w:p>
    <w:p w:rsidR="001D542D" w:rsidRPr="00470D6B" w:rsidRDefault="001D542D" w:rsidP="001D542D">
      <w:pPr>
        <w:widowControl w:val="0"/>
        <w:autoSpaceDE w:val="0"/>
        <w:autoSpaceDN w:val="0"/>
        <w:adjustRightInd w:val="0"/>
        <w:ind w:right="120"/>
        <w:rPr>
          <w:rFonts w:ascii="Arial" w:hAnsi="Arial" w:cs="Arial"/>
          <w:i/>
          <w:sz w:val="24"/>
          <w:szCs w:val="24"/>
          <w:u w:val="single"/>
        </w:rPr>
      </w:pPr>
      <w:r>
        <w:rPr>
          <w:b/>
          <w:bCs/>
          <w:color w:val="000000"/>
          <w:sz w:val="24"/>
          <w:szCs w:val="24"/>
        </w:rPr>
        <w:t xml:space="preserve">16. PUBLICATIONS – </w:t>
      </w:r>
      <w:r w:rsidRPr="00470D6B">
        <w:rPr>
          <w:b/>
          <w:bCs/>
          <w:i/>
          <w:color w:val="000000"/>
          <w:sz w:val="24"/>
          <w:szCs w:val="24"/>
          <w:u w:val="single"/>
        </w:rPr>
        <w:t>use the online entry for correct formatting.</w:t>
      </w:r>
    </w:p>
    <w:p w:rsidR="001D542D" w:rsidRPr="00F81B54" w:rsidRDefault="001D542D" w:rsidP="001D542D">
      <w:pPr>
        <w:pStyle w:val="Title"/>
        <w:jc w:val="left"/>
        <w:rPr>
          <w:b/>
          <w:bCs/>
          <w:color w:val="000000"/>
          <w:szCs w:val="24"/>
        </w:rPr>
      </w:pPr>
    </w:p>
    <w:p w:rsidR="001D542D" w:rsidRPr="00995A56" w:rsidRDefault="001D542D" w:rsidP="001D542D">
      <w:pPr>
        <w:jc w:val="both"/>
        <w:rPr>
          <w:sz w:val="22"/>
          <w:szCs w:val="22"/>
        </w:rPr>
      </w:pPr>
    </w:p>
    <w:p w:rsidR="001D542D" w:rsidRDefault="001D542D" w:rsidP="001D542D">
      <w:pPr>
        <w:tabs>
          <w:tab w:val="left" w:pos="360"/>
        </w:tabs>
        <w:jc w:val="both"/>
        <w:rPr>
          <w:sz w:val="22"/>
          <w:szCs w:val="22"/>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17.  LECTURES, SPEECHES, POSTERS, PRESENTED AT PROFESSIONAL CONFERENCES</w:t>
      </w:r>
    </w:p>
    <w:p w:rsidR="001D542D" w:rsidRDefault="001D542D" w:rsidP="001D542D">
      <w:pPr>
        <w:widowControl w:val="0"/>
        <w:autoSpaceDE w:val="0"/>
        <w:autoSpaceDN w:val="0"/>
        <w:adjustRightInd w:val="0"/>
        <w:ind w:right="120"/>
        <w:rPr>
          <w:color w:val="000000"/>
          <w:sz w:val="24"/>
          <w:szCs w:val="24"/>
        </w:rPr>
      </w:pPr>
      <w:r>
        <w:rPr>
          <w:b/>
          <w:bCs/>
          <w:color w:val="000000"/>
          <w:sz w:val="24"/>
          <w:szCs w:val="24"/>
        </w:rPr>
        <w:t xml:space="preserve">List all presentations, and </w:t>
      </w:r>
      <w:r w:rsidRPr="00376483">
        <w:rPr>
          <w:b/>
          <w:bCs/>
          <w:i/>
          <w:color w:val="000000"/>
          <w:sz w:val="24"/>
          <w:szCs w:val="24"/>
        </w:rPr>
        <w:t xml:space="preserve">indicate if the presentation was </w:t>
      </w:r>
      <w:r w:rsidRPr="00376483">
        <w:rPr>
          <w:b/>
          <w:bCs/>
          <w:i/>
          <w:color w:val="000000"/>
          <w:sz w:val="24"/>
          <w:szCs w:val="24"/>
          <w:u w:val="single"/>
        </w:rPr>
        <w:t>invited</w:t>
      </w:r>
      <w:r>
        <w:rPr>
          <w:b/>
          <w:bCs/>
          <w:color w:val="000000"/>
          <w:sz w:val="24"/>
          <w:szCs w:val="24"/>
        </w:rPr>
        <w:t xml:space="preserve">.  </w:t>
      </w:r>
      <w:r w:rsidR="008D1B87">
        <w:rPr>
          <w:b/>
          <w:bCs/>
          <w:i/>
          <w:color w:val="000000"/>
          <w:sz w:val="24"/>
          <w:szCs w:val="24"/>
          <w:u w:val="single"/>
        </w:rPr>
        <w:t>U</w:t>
      </w:r>
      <w:r w:rsidR="008D1B87" w:rsidRPr="00470D6B">
        <w:rPr>
          <w:b/>
          <w:bCs/>
          <w:i/>
          <w:color w:val="000000"/>
          <w:sz w:val="24"/>
          <w:szCs w:val="24"/>
          <w:u w:val="single"/>
        </w:rPr>
        <w:t>se the online entry for correct formatting.</w:t>
      </w:r>
      <w:r w:rsidR="008D1B87">
        <w:rPr>
          <w:b/>
          <w:bCs/>
          <w:i/>
          <w:color w:val="000000"/>
          <w:sz w:val="24"/>
          <w:szCs w:val="24"/>
          <w:u w:val="single"/>
        </w:rPr>
        <w:t xml:space="preserve">  </w:t>
      </w:r>
      <w:r>
        <w:rPr>
          <w:b/>
          <w:bCs/>
          <w:color w:val="000000"/>
          <w:sz w:val="24"/>
          <w:szCs w:val="24"/>
        </w:rPr>
        <w:t xml:space="preserve">Insert each into the appropriate category.  </w:t>
      </w:r>
      <w:r>
        <w:rPr>
          <w:color w:val="000000"/>
          <w:sz w:val="24"/>
          <w:szCs w:val="24"/>
        </w:rPr>
        <w:t xml:space="preserve">In determining which sub-category to use, consider the </w:t>
      </w:r>
      <w:r w:rsidRPr="008F31D1">
        <w:rPr>
          <w:b/>
          <w:i/>
          <w:color w:val="000000"/>
          <w:sz w:val="24"/>
          <w:szCs w:val="24"/>
        </w:rPr>
        <w:t>target audience,</w:t>
      </w:r>
      <w:r>
        <w:rPr>
          <w:color w:val="000000"/>
          <w:sz w:val="24"/>
          <w:szCs w:val="24"/>
        </w:rPr>
        <w:t xml:space="preserve"> location of the presentation, type of conference, etc.  The location alone does not determine the designation; e.g. an international conference may be held in Orlando, FL and would be correctly classified as “international”, not “state”.  Lectures, speeches, or posters presented by postdoctoral associates, graduate students, or others under your supervision should be summarized or discussed in Section 9.</w:t>
      </w:r>
    </w:p>
    <w:p w:rsidR="001D542D" w:rsidRDefault="001D542D" w:rsidP="001D542D">
      <w:pPr>
        <w:widowControl w:val="0"/>
        <w:autoSpaceDE w:val="0"/>
        <w:autoSpaceDN w:val="0"/>
        <w:adjustRightInd w:val="0"/>
        <w:ind w:right="1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color w:val="000000"/>
          <w:sz w:val="24"/>
          <w:szCs w:val="24"/>
          <w:u w:val="single"/>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tabs>
          <w:tab w:val="left" w:pos="360"/>
        </w:tabs>
        <w:jc w:val="both"/>
        <w:rPr>
          <w:b/>
          <w:bCs/>
          <w:color w:val="000000"/>
          <w:sz w:val="24"/>
          <w:szCs w:val="24"/>
        </w:rPr>
      </w:pPr>
      <w:r>
        <w:rPr>
          <w:b/>
          <w:bCs/>
          <w:color w:val="000000"/>
          <w:sz w:val="24"/>
          <w:szCs w:val="24"/>
        </w:rPr>
        <w:t>18. CONTRACTS AND GRANTS</w:t>
      </w:r>
    </w:p>
    <w:p w:rsidR="001D542D" w:rsidRDefault="001D542D" w:rsidP="001D542D">
      <w:pPr>
        <w:tabs>
          <w:tab w:val="left" w:pos="360"/>
        </w:tabs>
        <w:jc w:val="both"/>
        <w:rPr>
          <w:b/>
          <w:bCs/>
          <w:color w:val="000000"/>
          <w:sz w:val="24"/>
          <w:szCs w:val="24"/>
        </w:rPr>
      </w:pPr>
      <w:r>
        <w:rPr>
          <w:b/>
          <w:bCs/>
          <w:color w:val="000000"/>
          <w:sz w:val="24"/>
          <w:szCs w:val="24"/>
        </w:rPr>
        <w:t>Use the format as specified (obtain this information from the division or department grants administrator if necessary):</w:t>
      </w:r>
    </w:p>
    <w:p w:rsidR="001D542D" w:rsidRDefault="001D542D" w:rsidP="001D542D">
      <w:pPr>
        <w:tabs>
          <w:tab w:val="left" w:pos="360"/>
        </w:tabs>
        <w:jc w:val="both"/>
        <w:rPr>
          <w:b/>
          <w:bCs/>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w:t>
      </w:r>
      <w:r>
        <w:rPr>
          <w:b/>
          <w:bCs/>
          <w:color w:val="000000"/>
          <w:sz w:val="24"/>
          <w:szCs w:val="24"/>
        </w:rPr>
        <w:tab/>
      </w:r>
      <w:r>
        <w:rPr>
          <w:b/>
          <w:bCs/>
          <w:color w:val="000000"/>
          <w:sz w:val="24"/>
          <w:szCs w:val="24"/>
          <w:u w:val="single"/>
        </w:rPr>
        <w:t>Funded</w:t>
      </w:r>
      <w:r>
        <w:rPr>
          <w:color w:val="000000"/>
          <w:sz w:val="24"/>
          <w:szCs w:val="24"/>
        </w:rPr>
        <w:t>–</w:t>
      </w:r>
    </w:p>
    <w:p w:rsidR="001D542D" w:rsidRDefault="001D542D" w:rsidP="001D542D">
      <w:pPr>
        <w:widowControl w:val="0"/>
        <w:autoSpaceDE w:val="0"/>
        <w:autoSpaceDN w:val="0"/>
        <w:adjustRightInd w:val="0"/>
        <w:ind w:left="840" w:right="120"/>
        <w:rPr>
          <w:rFonts w:ascii="Arial" w:hAnsi="Arial" w:cs="Arial"/>
          <w:sz w:val="24"/>
          <w:szCs w:val="24"/>
        </w:rPr>
      </w:pPr>
      <w:r>
        <w:rPr>
          <w:color w:val="000000"/>
          <w:sz w:val="24"/>
          <w:szCs w:val="24"/>
        </w:rPr>
        <w:t xml:space="preserve"> </w:t>
      </w:r>
    </w:p>
    <w:p w:rsidR="00A16646" w:rsidRDefault="00A16646" w:rsidP="00A16646">
      <w:pPr>
        <w:widowControl w:val="0"/>
        <w:autoSpaceDE w:val="0"/>
        <w:autoSpaceDN w:val="0"/>
        <w:adjustRightInd w:val="0"/>
        <w:ind w:left="840" w:right="120"/>
        <w:rPr>
          <w:color w:val="000000"/>
          <w:sz w:val="24"/>
          <w:szCs w:val="24"/>
        </w:rPr>
      </w:pPr>
      <w:r>
        <w:rPr>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b/>
          <w:bCs/>
          <w:color w:val="000000"/>
          <w:sz w:val="24"/>
          <w:szCs w:val="24"/>
        </w:rPr>
        <w:t>No other roles should be included in this list.</w:t>
      </w:r>
      <w:r>
        <w:rPr>
          <w:color w:val="000000"/>
          <w:sz w:val="24"/>
          <w:szCs w:val="24"/>
        </w:rPr>
        <w:t xml:space="preserve"> If applicable, the list should include funding received while employed by another institution.  </w:t>
      </w: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560" w:right="120"/>
        <w:jc w:val="center"/>
        <w:rPr>
          <w:rFonts w:ascii="Arial" w:hAnsi="Arial" w:cs="Arial"/>
          <w:sz w:val="24"/>
          <w:szCs w:val="24"/>
        </w:rPr>
      </w:pPr>
      <w:r>
        <w:rPr>
          <w:b/>
          <w:bCs/>
          <w:color w:val="000000"/>
          <w:sz w:val="24"/>
          <w:szCs w:val="24"/>
        </w:rPr>
        <w:t>List of Funding &lt;Year&gt; to &lt;Year&gt;</w:t>
      </w: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20" w:right="120"/>
        <w:rPr>
          <w:color w:val="000000"/>
          <w:sz w:val="24"/>
          <w:szCs w:val="24"/>
        </w:rPr>
      </w:pPr>
    </w:p>
    <w:tbl>
      <w:tblPr>
        <w:tblW w:w="0" w:type="auto"/>
        <w:tblInd w:w="125" w:type="dxa"/>
        <w:tblLayout w:type="fixed"/>
        <w:tblCellMar>
          <w:left w:w="0" w:type="dxa"/>
          <w:right w:w="0" w:type="dxa"/>
        </w:tblCellMar>
        <w:tblLook w:val="0000" w:firstRow="0" w:lastRow="0" w:firstColumn="0" w:lastColumn="0" w:noHBand="0" w:noVBand="0"/>
      </w:tblPr>
      <w:tblGrid>
        <w:gridCol w:w="720"/>
        <w:gridCol w:w="1530"/>
        <w:gridCol w:w="3420"/>
        <w:gridCol w:w="1080"/>
        <w:gridCol w:w="1530"/>
        <w:gridCol w:w="1260"/>
        <w:gridCol w:w="572"/>
      </w:tblGrid>
      <w:tr w:rsidR="00A16646" w:rsidTr="00A96E2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b/>
                <w:bCs/>
                <w:color w:val="000000"/>
                <w:sz w:val="24"/>
                <w:szCs w:val="24"/>
              </w:rPr>
            </w:pPr>
            <w:r>
              <w:rPr>
                <w:b/>
                <w:bCs/>
                <w:color w:val="000000"/>
                <w:sz w:val="24"/>
                <w:szCs w:val="24"/>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b/>
                <w:bCs/>
                <w:color w:val="000000"/>
                <w:sz w:val="24"/>
                <w:szCs w:val="24"/>
              </w:rPr>
            </w:pPr>
            <w:r>
              <w:rPr>
                <w:b/>
                <w:bCs/>
                <w:color w:val="000000"/>
                <w:sz w:val="24"/>
                <w:szCs w:val="24"/>
              </w:rPr>
              <w:t>Agency</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b/>
                <w:bCs/>
                <w:color w:val="000000"/>
                <w:sz w:val="24"/>
                <w:szCs w:val="24"/>
              </w:rPr>
            </w:pPr>
            <w:r>
              <w:rPr>
                <w:b/>
                <w:bCs/>
                <w:color w:val="000000"/>
                <w:sz w:val="24"/>
                <w:szCs w:val="24"/>
              </w:rPr>
              <w:t xml:space="preserve">Grant Title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b/>
                <w:bCs/>
                <w:color w:val="000000"/>
                <w:sz w:val="24"/>
                <w:szCs w:val="24"/>
              </w:rPr>
            </w:pPr>
            <w:r>
              <w:rPr>
                <w:b/>
                <w:bCs/>
                <w:color w:val="000000"/>
                <w:sz w:val="24"/>
                <w:szCs w:val="24"/>
              </w:rPr>
              <w:t>Dates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b/>
                <w:bCs/>
                <w:color w:val="000000"/>
                <w:sz w:val="24"/>
                <w:szCs w:val="24"/>
              </w:rPr>
            </w:pPr>
            <w:r>
              <w:rPr>
                <w:b/>
                <w:bCs/>
                <w:color w:val="000000"/>
                <w:sz w:val="24"/>
                <w:szCs w:val="24"/>
              </w:rPr>
              <w:t>Total Award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b/>
                <w:bCs/>
                <w:color w:val="000000"/>
                <w:sz w:val="24"/>
                <w:szCs w:val="24"/>
              </w:rPr>
            </w:pPr>
            <w:r>
              <w:rPr>
                <w:b/>
                <w:bCs/>
                <w:color w:val="000000"/>
                <w:sz w:val="24"/>
                <w:szCs w:val="24"/>
              </w:rPr>
              <w:t>Candidate Allocation (Amount)</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b/>
                <w:bCs/>
                <w:color w:val="000000"/>
                <w:sz w:val="24"/>
                <w:szCs w:val="24"/>
              </w:rPr>
            </w:pPr>
            <w:r>
              <w:rPr>
                <w:b/>
                <w:bCs/>
                <w:color w:val="000000"/>
                <w:sz w:val="24"/>
                <w:szCs w:val="24"/>
              </w:rPr>
              <w:t>Int/Ext</w:t>
            </w:r>
          </w:p>
        </w:tc>
      </w:tr>
      <w:tr w:rsidR="00A16646" w:rsidTr="00A96E2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r>
      <w:tr w:rsidR="00A16646" w:rsidTr="00A96E2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r>
      <w:tr w:rsidR="00A16646" w:rsidTr="00A96E2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A16646" w:rsidRDefault="00A16646" w:rsidP="00A96E2E">
            <w:pPr>
              <w:keepLines/>
              <w:widowControl w:val="0"/>
              <w:autoSpaceDE w:val="0"/>
              <w:autoSpaceDN w:val="0"/>
              <w:adjustRightInd w:val="0"/>
              <w:ind w:left="80" w:right="80"/>
              <w:jc w:val="center"/>
              <w:rPr>
                <w:rFonts w:ascii="Arial" w:hAnsi="Arial" w:cs="Arial"/>
                <w:sz w:val="24"/>
                <w:szCs w:val="24"/>
              </w:rPr>
            </w:pPr>
          </w:p>
        </w:tc>
      </w:tr>
    </w:tbl>
    <w:p w:rsidR="001D542D" w:rsidRDefault="001D542D" w:rsidP="001D542D">
      <w:pPr>
        <w:widowControl w:val="0"/>
        <w:autoSpaceDE w:val="0"/>
        <w:autoSpaceDN w:val="0"/>
        <w:adjustRightInd w:val="0"/>
        <w:ind w:left="1200" w:right="120"/>
        <w:rPr>
          <w:color w:val="000000"/>
          <w:sz w:val="24"/>
          <w:szCs w:val="24"/>
        </w:rPr>
      </w:pP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560" w:right="120"/>
        <w:rPr>
          <w:rFonts w:ascii="Arial" w:hAnsi="Arial" w:cs="Arial"/>
          <w:sz w:val="24"/>
          <w:szCs w:val="24"/>
        </w:rPr>
      </w:pPr>
      <w:r>
        <w:rPr>
          <w:color w:val="000000"/>
          <w:sz w:val="24"/>
          <w:szCs w:val="24"/>
        </w:rPr>
        <w:t>2.  Provide an overall Summary, by Role, of the information from the list in a.1. above:</w:t>
      </w:r>
    </w:p>
    <w:p w:rsidR="001D542D" w:rsidRDefault="001D542D" w:rsidP="001D542D">
      <w:pPr>
        <w:widowControl w:val="0"/>
        <w:autoSpaceDE w:val="0"/>
        <w:autoSpaceDN w:val="0"/>
        <w:adjustRightInd w:val="0"/>
        <w:ind w:left="840" w:right="120"/>
        <w:rPr>
          <w:rFonts w:ascii="Times" w:hAnsi="Times" w:cs="Times"/>
          <w:color w:val="000000"/>
          <w:sz w:val="24"/>
          <w:szCs w:val="24"/>
        </w:rPr>
      </w:pPr>
    </w:p>
    <w:p w:rsidR="006714C3" w:rsidRDefault="006714C3" w:rsidP="001D542D">
      <w:pPr>
        <w:widowControl w:val="0"/>
        <w:autoSpaceDE w:val="0"/>
        <w:autoSpaceDN w:val="0"/>
        <w:adjustRightInd w:val="0"/>
        <w:ind w:left="840" w:right="120"/>
        <w:rPr>
          <w:rFonts w:ascii="Times" w:hAnsi="Times" w:cs="Times"/>
          <w:color w:val="000000"/>
          <w:sz w:val="24"/>
          <w:szCs w:val="24"/>
        </w:rPr>
      </w:pPr>
    </w:p>
    <w:p w:rsidR="006714C3" w:rsidRDefault="006714C3" w:rsidP="001D542D">
      <w:pPr>
        <w:widowControl w:val="0"/>
        <w:autoSpaceDE w:val="0"/>
        <w:autoSpaceDN w:val="0"/>
        <w:adjustRightInd w:val="0"/>
        <w:ind w:left="840" w:right="120"/>
        <w:rPr>
          <w:rFonts w:ascii="Times" w:hAnsi="Times" w:cs="Times"/>
          <w:color w:val="000000"/>
          <w:sz w:val="24"/>
          <w:szCs w:val="24"/>
        </w:rPr>
      </w:pPr>
    </w:p>
    <w:p w:rsidR="001D542D" w:rsidRDefault="001D542D" w:rsidP="001D542D">
      <w:pPr>
        <w:widowControl w:val="0"/>
        <w:autoSpaceDE w:val="0"/>
        <w:autoSpaceDN w:val="0"/>
        <w:adjustRightInd w:val="0"/>
        <w:ind w:left="120" w:right="120"/>
        <w:jc w:val="center"/>
        <w:rPr>
          <w:rFonts w:ascii="Arial" w:hAnsi="Arial" w:cs="Arial"/>
          <w:sz w:val="24"/>
          <w:szCs w:val="24"/>
        </w:rPr>
      </w:pPr>
      <w:r>
        <w:rPr>
          <w:b/>
          <w:bCs/>
          <w:color w:val="000000"/>
          <w:sz w:val="24"/>
          <w:szCs w:val="24"/>
        </w:rPr>
        <w:t>Summary of Grant Funding, &lt;Year&gt; - &lt;Year&gt;</w:t>
      </w:r>
    </w:p>
    <w:p w:rsidR="001D542D" w:rsidRDefault="001D542D" w:rsidP="001D542D">
      <w:pPr>
        <w:widowControl w:val="0"/>
        <w:autoSpaceDE w:val="0"/>
        <w:autoSpaceDN w:val="0"/>
        <w:adjustRightInd w:val="0"/>
        <w:ind w:left="120" w:right="120"/>
        <w:rPr>
          <w:color w:val="000000"/>
          <w:sz w:val="24"/>
          <w:szCs w:val="24"/>
        </w:rPr>
      </w:pPr>
    </w:p>
    <w:tbl>
      <w:tblPr>
        <w:tblW w:w="4077" w:type="pct"/>
        <w:tblInd w:w="750" w:type="dxa"/>
        <w:tblLayout w:type="fixed"/>
        <w:tblCellMar>
          <w:left w:w="0" w:type="dxa"/>
          <w:right w:w="0" w:type="dxa"/>
        </w:tblCellMar>
        <w:tblLook w:val="04A0" w:firstRow="1" w:lastRow="0" w:firstColumn="1" w:lastColumn="0" w:noHBand="0" w:noVBand="1"/>
      </w:tblPr>
      <w:tblGrid>
        <w:gridCol w:w="1314"/>
        <w:gridCol w:w="1049"/>
        <w:gridCol w:w="350"/>
        <w:gridCol w:w="701"/>
        <w:gridCol w:w="1049"/>
        <w:gridCol w:w="701"/>
        <w:gridCol w:w="350"/>
        <w:gridCol w:w="1049"/>
        <w:gridCol w:w="1053"/>
      </w:tblGrid>
      <w:tr w:rsidR="00A16646" w:rsidTr="00A96E2E">
        <w:trPr>
          <w:trHeight w:val="20"/>
        </w:trPr>
        <w:tc>
          <w:tcPr>
            <w:tcW w:w="1781" w:type="pct"/>
            <w:gridSpan w:val="3"/>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rsidR="00A16646" w:rsidRPr="003C1E00" w:rsidRDefault="00A16646" w:rsidP="00A96E2E">
            <w:pPr>
              <w:spacing w:after="200" w:line="276" w:lineRule="auto"/>
              <w:rPr>
                <w:rFonts w:ascii="Calibri" w:hAnsi="Calibri"/>
                <w:b/>
                <w:bCs/>
              </w:rPr>
            </w:pPr>
          </w:p>
        </w:tc>
        <w:tc>
          <w:tcPr>
            <w:tcW w:w="1609" w:type="pct"/>
            <w:gridSpan w:val="3"/>
            <w:tcBorders>
              <w:top w:val="single" w:sz="8" w:space="0" w:color="000000"/>
              <w:left w:val="nil"/>
              <w:bottom w:val="single" w:sz="8" w:space="0" w:color="000000"/>
              <w:right w:val="single" w:sz="8" w:space="0" w:color="000000"/>
            </w:tcBorders>
            <w:shd w:val="clear" w:color="auto" w:fill="EEECE1"/>
            <w:tcMar>
              <w:top w:w="15" w:type="dxa"/>
              <w:left w:w="30" w:type="dxa"/>
              <w:bottom w:w="0" w:type="dxa"/>
              <w:right w:w="30" w:type="dxa"/>
            </w:tcMar>
            <w:vAlign w:val="bottom"/>
            <w:hideMark/>
          </w:tcPr>
          <w:p w:rsidR="00A16646" w:rsidRPr="003C1E00" w:rsidRDefault="00A16646" w:rsidP="00A96E2E">
            <w:pPr>
              <w:spacing w:after="200" w:line="276" w:lineRule="auto"/>
              <w:jc w:val="center"/>
              <w:rPr>
                <w:b/>
                <w:bCs/>
              </w:rPr>
            </w:pPr>
            <w:r>
              <w:rPr>
                <w:b/>
                <w:bCs/>
                <w:sz w:val="36"/>
                <w:szCs w:val="36"/>
              </w:rPr>
              <w:t>Total Award</w:t>
            </w:r>
          </w:p>
        </w:tc>
        <w:tc>
          <w:tcPr>
            <w:tcW w:w="1610" w:type="pct"/>
            <w:gridSpan w:val="3"/>
            <w:tcBorders>
              <w:top w:val="single" w:sz="8" w:space="0" w:color="000000"/>
              <w:left w:val="nil"/>
              <w:bottom w:val="single" w:sz="8" w:space="0" w:color="000000"/>
              <w:right w:val="single" w:sz="8" w:space="0" w:color="000000"/>
            </w:tcBorders>
            <w:shd w:val="clear" w:color="auto" w:fill="EEECE1"/>
            <w:hideMark/>
          </w:tcPr>
          <w:p w:rsidR="00A16646" w:rsidRPr="003C1E00" w:rsidRDefault="00A16646" w:rsidP="00A96E2E">
            <w:pPr>
              <w:spacing w:after="200" w:line="276" w:lineRule="auto"/>
              <w:jc w:val="center"/>
              <w:rPr>
                <w:b/>
                <w:bCs/>
              </w:rPr>
            </w:pPr>
            <w:r>
              <w:rPr>
                <w:b/>
                <w:bCs/>
                <w:sz w:val="36"/>
                <w:szCs w:val="36"/>
              </w:rPr>
              <w:t>Candidate Allocation</w:t>
            </w: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rsidR="00A16646" w:rsidRPr="003C1E00" w:rsidRDefault="00A16646" w:rsidP="00A96E2E">
            <w:pPr>
              <w:spacing w:after="200" w:line="276" w:lineRule="auto"/>
            </w:pPr>
            <w:r>
              <w:rPr>
                <w:b/>
                <w:bCs/>
              </w:rPr>
              <w:t>ROLE</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TOTAL</w:t>
            </w: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Indirect Costs</w:t>
            </w:r>
          </w:p>
        </w:tc>
        <w:tc>
          <w:tcPr>
            <w:tcW w:w="690" w:type="pct"/>
            <w:gridSpan w:val="2"/>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TOTAL</w:t>
            </w:r>
          </w:p>
        </w:tc>
        <w:tc>
          <w:tcPr>
            <w:tcW w:w="689" w:type="pct"/>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Indirect Costs</w:t>
            </w: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Co-Principal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Sponsor of Junior Faculty</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rPr>
                <w:b/>
                <w:bCs/>
              </w:rPr>
              <w:t>Total</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bl>
    <w:p w:rsidR="001D542D" w:rsidRDefault="001D542D" w:rsidP="001D542D">
      <w:pPr>
        <w:widowControl w:val="0"/>
        <w:autoSpaceDE w:val="0"/>
        <w:autoSpaceDN w:val="0"/>
        <w:adjustRightInd w:val="0"/>
        <w:ind w:left="840" w:right="120" w:hanging="360"/>
        <w:rPr>
          <w:rFonts w:ascii="Arial" w:hAnsi="Arial" w:cs="Arial"/>
          <w:sz w:val="24"/>
          <w:szCs w:val="24"/>
        </w:rPr>
      </w:pPr>
    </w:p>
    <w:p w:rsidR="001D542D" w:rsidRDefault="001D542D" w:rsidP="001D542D">
      <w:pPr>
        <w:widowControl w:val="0"/>
        <w:autoSpaceDE w:val="0"/>
        <w:autoSpaceDN w:val="0"/>
        <w:adjustRightInd w:val="0"/>
        <w:ind w:left="840" w:right="120" w:firstLine="720"/>
        <w:rPr>
          <w:rFonts w:ascii="Arial" w:hAnsi="Arial" w:cs="Arial"/>
          <w:sz w:val="24"/>
          <w:szCs w:val="24"/>
        </w:rPr>
      </w:pPr>
      <w:r>
        <w:rPr>
          <w:color w:val="000000"/>
          <w:sz w:val="24"/>
          <w:szCs w:val="24"/>
        </w:rPr>
        <w:t xml:space="preserve">3.  A short narrative explanation of grant funding may be included.  </w:t>
      </w:r>
    </w:p>
    <w:p w:rsidR="001D542D" w:rsidRDefault="001D542D" w:rsidP="001D542D">
      <w:pPr>
        <w:widowControl w:val="0"/>
        <w:autoSpaceDE w:val="0"/>
        <w:autoSpaceDN w:val="0"/>
        <w:adjustRightInd w:val="0"/>
        <w:ind w:left="840" w:right="120"/>
        <w:rPr>
          <w:color w:val="000000"/>
          <w:sz w:val="24"/>
          <w:szCs w:val="24"/>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numPr>
          <w:ilvl w:val="0"/>
          <w:numId w:val="17"/>
        </w:numPr>
        <w:tabs>
          <w:tab w:val="clear" w:pos="108"/>
          <w:tab w:val="left" w:pos="828"/>
        </w:tabs>
        <w:autoSpaceDE w:val="0"/>
        <w:autoSpaceDN w:val="0"/>
        <w:adjustRightInd w:val="0"/>
        <w:ind w:left="828"/>
        <w:rPr>
          <w:rFonts w:ascii="Arial" w:hAnsi="Arial" w:cs="Arial"/>
          <w:sz w:val="24"/>
          <w:szCs w:val="24"/>
        </w:rPr>
      </w:pPr>
      <w:r>
        <w:rPr>
          <w:b/>
          <w:bCs/>
          <w:color w:val="000000"/>
          <w:sz w:val="24"/>
          <w:szCs w:val="24"/>
        </w:rPr>
        <w:t>Submitted – Pending Decision –</w:t>
      </w:r>
      <w:r>
        <w:rPr>
          <w:color w:val="000000"/>
          <w:sz w:val="24"/>
          <w:szCs w:val="24"/>
        </w:rPr>
        <w:t xml:space="preserve"> Provide a list that includes the date of submission and other relevant information as in 18.a, including if a resubmission.</w:t>
      </w:r>
    </w:p>
    <w:p w:rsidR="001D542D" w:rsidRDefault="001D542D" w:rsidP="001D542D">
      <w:pPr>
        <w:widowControl w:val="0"/>
        <w:autoSpaceDE w:val="0"/>
        <w:autoSpaceDN w:val="0"/>
        <w:adjustRightInd w:val="0"/>
        <w:ind w:left="750" w:right="120" w:hanging="270"/>
        <w:rPr>
          <w:rFonts w:ascii="Arial" w:hAnsi="Arial" w:cs="Arial"/>
          <w:sz w:val="24"/>
          <w:szCs w:val="24"/>
        </w:rPr>
      </w:pPr>
    </w:p>
    <w:p w:rsidR="001D542D" w:rsidRDefault="001D542D" w:rsidP="001D542D">
      <w:pPr>
        <w:widowControl w:val="0"/>
        <w:autoSpaceDE w:val="0"/>
        <w:autoSpaceDN w:val="0"/>
        <w:adjustRightInd w:val="0"/>
        <w:ind w:left="750" w:right="120" w:hanging="270"/>
        <w:rPr>
          <w:color w:val="000000"/>
          <w:sz w:val="24"/>
          <w:szCs w:val="24"/>
        </w:rPr>
      </w:pPr>
      <w:r>
        <w:rPr>
          <w:b/>
          <w:bCs/>
          <w:color w:val="000000"/>
          <w:sz w:val="24"/>
          <w:szCs w:val="24"/>
        </w:rPr>
        <w:t xml:space="preserve">d. </w:t>
      </w:r>
      <w:r>
        <w:rPr>
          <w:b/>
          <w:bCs/>
          <w:color w:val="000000"/>
          <w:sz w:val="24"/>
          <w:szCs w:val="24"/>
        </w:rPr>
        <w:tab/>
        <w:t xml:space="preserve">Submitted - But Not Funded – </w:t>
      </w:r>
      <w:r>
        <w:rPr>
          <w:color w:val="000000"/>
          <w:sz w:val="24"/>
          <w:szCs w:val="24"/>
        </w:rPr>
        <w:t>Provide a list that includes the date of submission, amount of proposal, name of agency, proposed role of nominee. Indicate any resubmissions.</w:t>
      </w:r>
    </w:p>
    <w:p w:rsidR="001D542D" w:rsidRDefault="001D542D" w:rsidP="001D542D">
      <w:pPr>
        <w:widowControl w:val="0"/>
        <w:autoSpaceDE w:val="0"/>
        <w:autoSpaceDN w:val="0"/>
        <w:adjustRightInd w:val="0"/>
        <w:ind w:left="750" w:right="120" w:hanging="270"/>
        <w:rPr>
          <w:rFonts w:ascii="Arial" w:hAnsi="Arial" w:cs="Arial"/>
          <w:sz w:val="24"/>
          <w:szCs w:val="24"/>
        </w:rPr>
      </w:pPr>
    </w:p>
    <w:p w:rsidR="001D542D" w:rsidRDefault="001D542D" w:rsidP="001D542D">
      <w:pPr>
        <w:jc w:val="both"/>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19.</w:t>
      </w:r>
      <w:r>
        <w:rPr>
          <w:color w:val="000000"/>
          <w:sz w:val="24"/>
          <w:szCs w:val="24"/>
        </w:rPr>
        <w:t xml:space="preserve">  </w:t>
      </w:r>
      <w:r>
        <w:rPr>
          <w:b/>
          <w:bCs/>
          <w:color w:val="000000"/>
          <w:sz w:val="24"/>
          <w:szCs w:val="24"/>
        </w:rPr>
        <w:t>UNIVERSITY GOVERNANCE AND SERVICE</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This area should include information regarding the nominee’s service to the university such as membership on university, college, and department/center committees. </w:t>
      </w:r>
      <w:r>
        <w:rPr>
          <w:b/>
          <w:bCs/>
          <w:color w:val="000000"/>
          <w:sz w:val="24"/>
          <w:szCs w:val="24"/>
        </w:rPr>
        <w:t>Put “None” under all subheadings where you have nothing to report.</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 xml:space="preserve">a. </w:t>
      </w:r>
      <w:r>
        <w:rPr>
          <w:color w:val="000000"/>
          <w:sz w:val="24"/>
          <w:szCs w:val="24"/>
          <w:u w:val="single"/>
        </w:rPr>
        <w:t xml:space="preserve">University </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 xml:space="preserve">b. </w:t>
      </w:r>
      <w:r>
        <w:rPr>
          <w:color w:val="000000"/>
          <w:sz w:val="24"/>
          <w:szCs w:val="24"/>
          <w:u w:val="single"/>
        </w:rPr>
        <w:t xml:space="preserve">College </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lastRenderedPageBreak/>
        <w:t xml:space="preserve">c. </w:t>
      </w:r>
      <w:r>
        <w:rPr>
          <w:color w:val="000000"/>
          <w:sz w:val="24"/>
          <w:szCs w:val="24"/>
          <w:u w:val="single"/>
        </w:rPr>
        <w:t>Department/Center</w:t>
      </w:r>
    </w:p>
    <w:p w:rsidR="001D542D" w:rsidRDefault="001D542D" w:rsidP="001D542D">
      <w:pPr>
        <w:tabs>
          <w:tab w:val="left" w:pos="360"/>
        </w:tabs>
        <w:jc w:val="both"/>
        <w:rPr>
          <w:b/>
          <w:bCs/>
          <w:color w:val="000000"/>
          <w:sz w:val="24"/>
          <w:szCs w:val="24"/>
        </w:rPr>
      </w:pPr>
    </w:p>
    <w:p w:rsidR="001D542D" w:rsidRDefault="001D542D" w:rsidP="001D542D">
      <w:pPr>
        <w:tabs>
          <w:tab w:val="left" w:pos="360"/>
        </w:tabs>
        <w:jc w:val="both"/>
        <w:rPr>
          <w:b/>
          <w:bCs/>
          <w:color w:val="000000"/>
          <w:sz w:val="24"/>
          <w:szCs w:val="24"/>
        </w:rPr>
      </w:pPr>
      <w:r>
        <w:rPr>
          <w:b/>
          <w:bCs/>
          <w:color w:val="000000"/>
          <w:sz w:val="24"/>
          <w:szCs w:val="24"/>
        </w:rPr>
        <w:t xml:space="preserve">Item 20 is not needed for this </w:t>
      </w:r>
      <w:r w:rsidR="006714C3">
        <w:rPr>
          <w:b/>
          <w:bCs/>
          <w:color w:val="000000"/>
          <w:sz w:val="24"/>
          <w:szCs w:val="24"/>
        </w:rPr>
        <w:t>document</w:t>
      </w:r>
      <w:r>
        <w:rPr>
          <w:b/>
          <w:bCs/>
          <w:color w:val="000000"/>
          <w:sz w:val="24"/>
          <w:szCs w:val="24"/>
        </w:rPr>
        <w:t>.</w:t>
      </w:r>
    </w:p>
    <w:p w:rsidR="001D542D" w:rsidRDefault="001D542D" w:rsidP="001D542D">
      <w:pPr>
        <w:tabs>
          <w:tab w:val="left" w:pos="360"/>
        </w:tabs>
        <w:jc w:val="both"/>
        <w:rPr>
          <w:b/>
          <w:bCs/>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 xml:space="preserve">21. EDITOR OF SCHOLARLY JOURNALS, SERVICE ON EDITORIAL ADVISORY   </w:t>
      </w: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 xml:space="preserve">BOARDS, REVIEWER FOR SCHOLARLY JOURNALS </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Indicate whether you were an editor, served on an editorial advisory board, or were a reviewer; the name of the journal or publication, the date(s) of service; and the approximate amount of reviewing/editing you did. </w:t>
      </w:r>
      <w:r>
        <w:rPr>
          <w:b/>
          <w:bCs/>
          <w:color w:val="000000"/>
          <w:sz w:val="24"/>
          <w:szCs w:val="24"/>
        </w:rPr>
        <w:t xml:space="preserve">Put “None” in every category and subcategory for which you have no entries. </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a. </w:t>
      </w:r>
      <w:r>
        <w:rPr>
          <w:color w:val="000000"/>
          <w:sz w:val="24"/>
          <w:szCs w:val="24"/>
          <w:u w:val="single"/>
        </w:rPr>
        <w:t>Editor</w:t>
      </w: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b. </w:t>
      </w:r>
      <w:r>
        <w:rPr>
          <w:color w:val="000000"/>
          <w:sz w:val="24"/>
          <w:szCs w:val="24"/>
          <w:u w:val="single"/>
        </w:rPr>
        <w:t>Editorial Advisory Boards</w:t>
      </w: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c. </w:t>
      </w:r>
      <w:r>
        <w:rPr>
          <w:color w:val="000000"/>
          <w:sz w:val="24"/>
          <w:szCs w:val="24"/>
          <w:u w:val="single"/>
        </w:rPr>
        <w:t>Reviewer for Scholarly Journals</w:t>
      </w:r>
    </w:p>
    <w:p w:rsidR="001D542D" w:rsidRDefault="001D542D" w:rsidP="001D542D">
      <w:pPr>
        <w:widowControl w:val="0"/>
        <w:autoSpaceDE w:val="0"/>
        <w:autoSpaceDN w:val="0"/>
        <w:adjustRightInd w:val="0"/>
        <w:ind w:left="570" w:right="120" w:hanging="180"/>
        <w:rPr>
          <w:rFonts w:ascii="Arial" w:hAnsi="Arial" w:cs="Arial"/>
          <w:sz w:val="24"/>
          <w:szCs w:val="24"/>
        </w:rPr>
      </w:pPr>
      <w:r>
        <w:rPr>
          <w:color w:val="000000"/>
          <w:sz w:val="24"/>
          <w:szCs w:val="24"/>
        </w:rPr>
        <w:t xml:space="preserve">   d. </w:t>
      </w:r>
      <w:r>
        <w:rPr>
          <w:color w:val="000000"/>
          <w:sz w:val="24"/>
          <w:szCs w:val="24"/>
          <w:u w:val="single"/>
        </w:rPr>
        <w:t>Book Manuscripts Reviewed</w:t>
      </w:r>
    </w:p>
    <w:p w:rsidR="001D542D" w:rsidRDefault="001D542D" w:rsidP="001D542D">
      <w:pPr>
        <w:tabs>
          <w:tab w:val="left" w:pos="360"/>
        </w:tabs>
        <w:jc w:val="both"/>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 xml:space="preserve">22. INTERNATIONAL ACTIVITIES </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Briefly describe teaching, research, and service activities in light of their significance for your scholarly career.</w:t>
      </w:r>
    </w:p>
    <w:p w:rsidR="001D542D" w:rsidRDefault="001D542D" w:rsidP="001D542D">
      <w:pPr>
        <w:tabs>
          <w:tab w:val="left" w:pos="360"/>
        </w:tabs>
        <w:jc w:val="both"/>
        <w:rPr>
          <w:sz w:val="22"/>
          <w:szCs w:val="22"/>
        </w:rPr>
      </w:pPr>
    </w:p>
    <w:p w:rsidR="001D542D" w:rsidRDefault="001D542D" w:rsidP="001D542D">
      <w:pPr>
        <w:tabs>
          <w:tab w:val="left" w:pos="360"/>
        </w:tabs>
        <w:jc w:val="both"/>
        <w:rPr>
          <w:sz w:val="22"/>
          <w:szCs w:val="22"/>
        </w:rPr>
      </w:pPr>
    </w:p>
    <w:p w:rsidR="001D542D" w:rsidRPr="008720E9" w:rsidRDefault="001D542D" w:rsidP="001D542D">
      <w:pPr>
        <w:tabs>
          <w:tab w:val="left" w:pos="360"/>
        </w:tabs>
        <w:jc w:val="both"/>
        <w:rPr>
          <w:b/>
          <w:sz w:val="22"/>
          <w:szCs w:val="22"/>
        </w:rPr>
      </w:pPr>
      <w:r w:rsidRPr="008720E9">
        <w:rPr>
          <w:b/>
          <w:sz w:val="22"/>
          <w:szCs w:val="22"/>
        </w:rPr>
        <w:t xml:space="preserve">Item 23 not needed for this </w:t>
      </w:r>
      <w:r w:rsidR="006714C3">
        <w:rPr>
          <w:b/>
          <w:sz w:val="22"/>
          <w:szCs w:val="22"/>
        </w:rPr>
        <w:t>document</w:t>
      </w:r>
      <w:r w:rsidRPr="008720E9">
        <w:rPr>
          <w:b/>
          <w:sz w:val="22"/>
          <w:szCs w:val="22"/>
        </w:rPr>
        <w:t>.</w:t>
      </w:r>
    </w:p>
    <w:p w:rsidR="001D542D" w:rsidRDefault="001D542D" w:rsidP="001D542D">
      <w:pPr>
        <w:pStyle w:val="Title"/>
        <w:jc w:val="left"/>
        <w:rPr>
          <w:b/>
          <w:bCs/>
          <w:color w:val="000000"/>
          <w:szCs w:val="24"/>
        </w:rPr>
      </w:pPr>
    </w:p>
    <w:p w:rsidR="001D542D" w:rsidRDefault="001D542D" w:rsidP="001D542D">
      <w:pPr>
        <w:pStyle w:val="Title"/>
        <w:jc w:val="left"/>
        <w:rPr>
          <w:b/>
          <w:bCs/>
          <w:color w:val="000000"/>
          <w:szCs w:val="24"/>
        </w:rPr>
      </w:pPr>
      <w:r>
        <w:rPr>
          <w:b/>
          <w:bCs/>
          <w:color w:val="000000"/>
          <w:szCs w:val="24"/>
        </w:rPr>
        <w:t xml:space="preserve">24. CLINICAL PORTFOLIO (see suggested template at </w:t>
      </w:r>
      <w:hyperlink r:id="rId10" w:history="1">
        <w:r w:rsidRPr="00CA3FC3">
          <w:rPr>
            <w:rStyle w:val="Hyperlink"/>
            <w:b/>
            <w:bCs/>
            <w:szCs w:val="24"/>
          </w:rPr>
          <w:t>http://facultyaffairs.med.ufl.edu</w:t>
        </w:r>
      </w:hyperlink>
      <w:r>
        <w:rPr>
          <w:b/>
          <w:bCs/>
          <w:color w:val="000000"/>
          <w:szCs w:val="24"/>
        </w:rPr>
        <w:t xml:space="preserve">).  </w:t>
      </w:r>
      <w:r w:rsidRPr="00470D6B">
        <w:rPr>
          <w:b/>
          <w:bCs/>
          <w:color w:val="000000"/>
          <w:szCs w:val="24"/>
          <w:u w:val="single"/>
        </w:rPr>
        <w:t>Must be included if you have a clinical/patient care assignment.</w:t>
      </w:r>
    </w:p>
    <w:p w:rsidR="001D542D" w:rsidRDefault="001D542D" w:rsidP="001D542D">
      <w:pPr>
        <w:widowControl w:val="0"/>
        <w:autoSpaceDE w:val="0"/>
        <w:autoSpaceDN w:val="0"/>
        <w:adjustRightInd w:val="0"/>
        <w:ind w:left="120" w:right="120"/>
        <w:rPr>
          <w:b/>
          <w:bCs/>
          <w:color w:val="000000"/>
          <w:sz w:val="24"/>
          <w:szCs w:val="24"/>
        </w:rPr>
      </w:pPr>
    </w:p>
    <w:p w:rsidR="001D542D" w:rsidRDefault="001D542D" w:rsidP="001D542D">
      <w:pPr>
        <w:widowControl w:val="0"/>
        <w:autoSpaceDE w:val="0"/>
        <w:autoSpaceDN w:val="0"/>
        <w:adjustRightInd w:val="0"/>
        <w:ind w:left="120" w:right="120"/>
        <w:rPr>
          <w:b/>
          <w:bCs/>
          <w:color w:val="000000"/>
          <w:sz w:val="24"/>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 xml:space="preserve">Item 25 is not needed for this </w:t>
      </w:r>
      <w:r w:rsidR="006714C3">
        <w:rPr>
          <w:b/>
          <w:bCs/>
          <w:color w:val="000000"/>
          <w:sz w:val="24"/>
          <w:szCs w:val="24"/>
        </w:rPr>
        <w:t>document</w:t>
      </w:r>
      <w:r>
        <w:rPr>
          <w:b/>
          <w:bCs/>
          <w:color w:val="000000"/>
          <w:sz w:val="24"/>
          <w:szCs w:val="24"/>
        </w:rPr>
        <w:t>.</w:t>
      </w:r>
    </w:p>
    <w:p w:rsidR="001D542D" w:rsidRDefault="001D542D" w:rsidP="001D542D">
      <w:pPr>
        <w:widowControl w:val="0"/>
        <w:autoSpaceDE w:val="0"/>
        <w:autoSpaceDN w:val="0"/>
        <w:adjustRightInd w:val="0"/>
        <w:ind w:right="120"/>
        <w:rPr>
          <w:b/>
          <w:bCs/>
          <w:color w:val="000000"/>
          <w:sz w:val="24"/>
          <w:szCs w:val="24"/>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26. MEMBERSHIP AND ACTIVITIES IN THE PROFESSION</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Use this area to communicate your contributions to your profession including memberships in professional societies and organizations.  When listing memberships, be sure to include committee memberships and offices held.  Examples of independent professional contributions would include giving testimony to a congressional committee or serving as a reviewer for grants.  All listings must indicate dates of service.</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b/>
        <w:t>A.</w:t>
      </w:r>
      <w:r>
        <w:rPr>
          <w:b/>
          <w:bCs/>
          <w:color w:val="000000"/>
          <w:sz w:val="24"/>
          <w:szCs w:val="24"/>
        </w:rPr>
        <w:tab/>
        <w:t>MEMBERSHIPS</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b/>
        <w:t>B</w:t>
      </w:r>
      <w:r>
        <w:rPr>
          <w:b/>
          <w:bCs/>
          <w:color w:val="993300"/>
          <w:sz w:val="24"/>
          <w:szCs w:val="24"/>
        </w:rPr>
        <w:t>.</w:t>
      </w:r>
      <w:r>
        <w:rPr>
          <w:b/>
          <w:bCs/>
          <w:color w:val="993300"/>
          <w:sz w:val="24"/>
          <w:szCs w:val="24"/>
        </w:rPr>
        <w:tab/>
      </w:r>
      <w:r>
        <w:rPr>
          <w:b/>
          <w:bCs/>
          <w:color w:val="000000"/>
          <w:sz w:val="24"/>
          <w:szCs w:val="24"/>
        </w:rPr>
        <w:t>ACTIVITIES IN THE PROFESSION</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lastRenderedPageBreak/>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27.  HONORS</w:t>
      </w:r>
    </w:p>
    <w:p w:rsidR="001D542D" w:rsidRDefault="001D542D" w:rsidP="001D542D">
      <w:pPr>
        <w:widowControl w:val="0"/>
        <w:autoSpaceDE w:val="0"/>
        <w:autoSpaceDN w:val="0"/>
        <w:adjustRightInd w:val="0"/>
        <w:ind w:left="120" w:right="120"/>
        <w:rPr>
          <w:color w:val="000000"/>
          <w:sz w:val="24"/>
          <w:szCs w:val="24"/>
        </w:rPr>
      </w:pPr>
      <w:r>
        <w:rPr>
          <w:color w:val="000000"/>
          <w:sz w:val="24"/>
          <w:szCs w:val="24"/>
        </w:rPr>
        <w:t>List those honors, awards and prizes received as part of your professional career.</w:t>
      </w:r>
    </w:p>
    <w:p w:rsidR="008D1B87" w:rsidRDefault="008D1B87" w:rsidP="001D542D">
      <w:pPr>
        <w:widowControl w:val="0"/>
        <w:autoSpaceDE w:val="0"/>
        <w:autoSpaceDN w:val="0"/>
        <w:adjustRightInd w:val="0"/>
        <w:ind w:left="120" w:right="120"/>
        <w:rPr>
          <w:rFonts w:ascii="Arial" w:hAnsi="Arial" w:cs="Arial"/>
          <w:sz w:val="24"/>
          <w:szCs w:val="24"/>
        </w:rPr>
      </w:pPr>
      <w:r>
        <w:rPr>
          <w:b/>
          <w:bCs/>
          <w:i/>
          <w:color w:val="000000"/>
          <w:sz w:val="24"/>
          <w:szCs w:val="24"/>
          <w:u w:val="single"/>
        </w:rPr>
        <w:t xml:space="preserve">You may </w:t>
      </w:r>
      <w:r w:rsidRPr="00470D6B">
        <w:rPr>
          <w:b/>
          <w:bCs/>
          <w:i/>
          <w:color w:val="000000"/>
          <w:sz w:val="24"/>
          <w:szCs w:val="24"/>
          <w:u w:val="single"/>
        </w:rPr>
        <w:t>use the online entry for correct formatting.</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right="120"/>
        <w:rPr>
          <w:rFonts w:ascii="Arial" w:hAnsi="Arial" w:cs="Arial"/>
          <w:sz w:val="24"/>
          <w:szCs w:val="24"/>
        </w:rPr>
      </w:pPr>
    </w:p>
    <w:p w:rsidR="001D542D" w:rsidRPr="008E1713" w:rsidRDefault="001D542D" w:rsidP="001D542D">
      <w:pPr>
        <w:tabs>
          <w:tab w:val="left" w:pos="360"/>
        </w:tabs>
        <w:jc w:val="both"/>
        <w:rPr>
          <w:b/>
          <w:sz w:val="24"/>
          <w:szCs w:val="24"/>
        </w:rPr>
      </w:pPr>
      <w:r w:rsidRPr="008E1713">
        <w:rPr>
          <w:b/>
          <w:sz w:val="24"/>
          <w:szCs w:val="24"/>
        </w:rPr>
        <w:t>Items 28-32 are not needed for this document.</w:t>
      </w:r>
    </w:p>
    <w:p w:rsidR="001D542D" w:rsidRDefault="001D542D" w:rsidP="001D542D">
      <w:pPr>
        <w:tabs>
          <w:tab w:val="left" w:pos="360"/>
        </w:tabs>
        <w:jc w:val="both"/>
        <w:rPr>
          <w:sz w:val="22"/>
          <w:szCs w:val="22"/>
        </w:rPr>
      </w:pPr>
    </w:p>
    <w:p w:rsidR="001D542D" w:rsidRPr="008E1713" w:rsidRDefault="001D542D" w:rsidP="001D542D">
      <w:pPr>
        <w:tabs>
          <w:tab w:val="left" w:pos="360"/>
        </w:tabs>
        <w:jc w:val="both"/>
        <w:rPr>
          <w:sz w:val="24"/>
          <w:szCs w:val="24"/>
        </w:rPr>
      </w:pPr>
      <w:r w:rsidRPr="008E1713">
        <w:rPr>
          <w:b/>
          <w:sz w:val="24"/>
          <w:szCs w:val="24"/>
        </w:rPr>
        <w:t>33. Include any other information you wish to be considered, including publications submitted (indicate submitted or not-accepted, do not list articles “in preparation”):</w:t>
      </w:r>
    </w:p>
    <w:p w:rsidR="001D542D" w:rsidRPr="008E1713" w:rsidRDefault="001D542D" w:rsidP="001D542D">
      <w:pPr>
        <w:jc w:val="both"/>
        <w:rPr>
          <w:sz w:val="24"/>
          <w:szCs w:val="24"/>
        </w:rPr>
      </w:pPr>
    </w:p>
    <w:p w:rsidR="001D542D" w:rsidRPr="00995A56" w:rsidRDefault="001D542D" w:rsidP="001D542D">
      <w:pPr>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Pr="00995A56" w:rsidRDefault="001D542D" w:rsidP="001D542D">
      <w:pPr>
        <w:tabs>
          <w:tab w:val="left" w:pos="360"/>
        </w:tabs>
        <w:ind w:left="360" w:hanging="360"/>
        <w:jc w:val="both"/>
        <w:rPr>
          <w:sz w:val="22"/>
          <w:szCs w:val="22"/>
        </w:rPr>
      </w:pPr>
      <w:r>
        <w:rPr>
          <w:b/>
          <w:sz w:val="24"/>
          <w:szCs w:val="24"/>
        </w:rPr>
        <w:t xml:space="preserve">SUMMARY - </w:t>
      </w:r>
      <w:r w:rsidRPr="008E1713">
        <w:rPr>
          <w:b/>
          <w:sz w:val="24"/>
          <w:szCs w:val="24"/>
        </w:rPr>
        <w:t xml:space="preserve"> SELF-ASSESSMENT</w:t>
      </w:r>
      <w:r>
        <w:rPr>
          <w:sz w:val="22"/>
          <w:szCs w:val="22"/>
        </w:rPr>
        <w:t xml:space="preserve">.  Provide a statement outlining the strengths and weaknesses of your portfolio and your plans for the coming year(s).  Indicate when you are considering entering the tenure/promotion cycle.  </w:t>
      </w: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Pr="00995A56" w:rsidRDefault="001D542D" w:rsidP="001D542D">
      <w:pPr>
        <w:tabs>
          <w:tab w:val="left" w:pos="360"/>
        </w:tabs>
        <w:ind w:left="360" w:hanging="360"/>
        <w:jc w:val="both"/>
        <w:rPr>
          <w:sz w:val="22"/>
          <w:szCs w:val="22"/>
        </w:rPr>
      </w:pPr>
    </w:p>
    <w:p w:rsidR="001D542D" w:rsidRDefault="001D542D" w:rsidP="001D542D">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rsidR="001D542D" w:rsidRPr="001D542D" w:rsidRDefault="001D542D">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p w:rsidR="001D542D" w:rsidRPr="00992842" w:rsidRDefault="001D542D">
      <w:pPr>
        <w:pStyle w:val="Title"/>
        <w:jc w:val="left"/>
        <w:rPr>
          <w:sz w:val="22"/>
          <w:szCs w:val="22"/>
        </w:rPr>
      </w:pPr>
    </w:p>
    <w:sectPr w:rsidR="001D542D" w:rsidRPr="00992842" w:rsidSect="00FB46E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41" w:rsidRDefault="002A2E41">
      <w:r>
        <w:separator/>
      </w:r>
    </w:p>
  </w:endnote>
  <w:endnote w:type="continuationSeparator" w:id="0">
    <w:p w:rsidR="002A2E41" w:rsidRDefault="002A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41" w:rsidRDefault="002A2E41">
      <w:r>
        <w:separator/>
      </w:r>
    </w:p>
  </w:footnote>
  <w:footnote w:type="continuationSeparator" w:id="0">
    <w:p w:rsidR="002A2E41" w:rsidRDefault="002A2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B2A"/>
    <w:multiLevelType w:val="hybridMultilevel"/>
    <w:tmpl w:val="39AC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6A60"/>
    <w:multiLevelType w:val="hybridMultilevel"/>
    <w:tmpl w:val="7D0CB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C18D7"/>
    <w:multiLevelType w:val="hybridMultilevel"/>
    <w:tmpl w:val="B370739C"/>
    <w:lvl w:ilvl="0" w:tplc="D8AE3DF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30D75"/>
    <w:multiLevelType w:val="hybridMultilevel"/>
    <w:tmpl w:val="DDA48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209A"/>
    <w:multiLevelType w:val="hybridMultilevel"/>
    <w:tmpl w:val="07780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47465"/>
    <w:multiLevelType w:val="hybridMultilevel"/>
    <w:tmpl w:val="24E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9" w15:restartNumberingAfterBreak="0">
    <w:nsid w:val="50271B4B"/>
    <w:multiLevelType w:val="hybridMultilevel"/>
    <w:tmpl w:val="9E3CFC3A"/>
    <w:lvl w:ilvl="0" w:tplc="FF54F766">
      <w:start w:val="1"/>
      <w:numFmt w:val="lowerLetter"/>
      <w:lvlText w:val="%1."/>
      <w:lvlJc w:val="left"/>
      <w:pPr>
        <w:ind w:left="1440" w:hanging="720"/>
      </w:pPr>
      <w:rPr>
        <w:rFonts w:hint="default"/>
        <w:b/>
      </w:rPr>
    </w:lvl>
    <w:lvl w:ilvl="1" w:tplc="F20EC9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F2821"/>
    <w:multiLevelType w:val="hybridMultilevel"/>
    <w:tmpl w:val="8C901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8302B"/>
    <w:multiLevelType w:val="hybridMultilevel"/>
    <w:tmpl w:val="1E785144"/>
    <w:lvl w:ilvl="0" w:tplc="6F74199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F1045"/>
    <w:multiLevelType w:val="multilevel"/>
    <w:tmpl w:val="0000001F"/>
    <w:lvl w:ilvl="0">
      <w:start w:val="3"/>
      <w:numFmt w:val="lowerLetter"/>
      <w:lvlText w:val="%1."/>
      <w:lvlJc w:val="left"/>
      <w:pPr>
        <w:tabs>
          <w:tab w:val="num" w:pos="108"/>
        </w:tabs>
        <w:ind w:left="1188" w:hanging="360"/>
      </w:pPr>
      <w:rPr>
        <w:rFonts w:ascii="Arial" w:hAnsi="Arial" w:cs="Arial"/>
        <w:b/>
        <w:bCs/>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3" w15:restartNumberingAfterBreak="0">
    <w:nsid w:val="6E3C51D2"/>
    <w:multiLevelType w:val="hybridMultilevel"/>
    <w:tmpl w:val="23BC291C"/>
    <w:lvl w:ilvl="0" w:tplc="9872D7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F194D"/>
    <w:multiLevelType w:val="hybridMultilevel"/>
    <w:tmpl w:val="4E1871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DE7B07"/>
    <w:multiLevelType w:val="hybridMultilevel"/>
    <w:tmpl w:val="419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6"/>
  </w:num>
  <w:num w:numId="5">
    <w:abstractNumId w:val="7"/>
  </w:num>
  <w:num w:numId="6">
    <w:abstractNumId w:val="16"/>
  </w:num>
  <w:num w:numId="7">
    <w:abstractNumId w:val="10"/>
  </w:num>
  <w:num w:numId="8">
    <w:abstractNumId w:val="0"/>
  </w:num>
  <w:num w:numId="9">
    <w:abstractNumId w:val="1"/>
  </w:num>
  <w:num w:numId="10">
    <w:abstractNumId w:val="4"/>
  </w:num>
  <w:num w:numId="11">
    <w:abstractNumId w:val="9"/>
  </w:num>
  <w:num w:numId="12">
    <w:abstractNumId w:val="3"/>
  </w:num>
  <w:num w:numId="13">
    <w:abstractNumId w:val="11"/>
  </w:num>
  <w:num w:numId="14">
    <w:abstractNumId w:val="5"/>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025EA"/>
    <w:rsid w:val="00013C5D"/>
    <w:rsid w:val="0003555D"/>
    <w:rsid w:val="00073C0C"/>
    <w:rsid w:val="000A4F42"/>
    <w:rsid w:val="000B23C9"/>
    <w:rsid w:val="000B245C"/>
    <w:rsid w:val="000C120C"/>
    <w:rsid w:val="001072BD"/>
    <w:rsid w:val="0011099D"/>
    <w:rsid w:val="00112C14"/>
    <w:rsid w:val="00120999"/>
    <w:rsid w:val="001254F6"/>
    <w:rsid w:val="00132755"/>
    <w:rsid w:val="00134156"/>
    <w:rsid w:val="00141685"/>
    <w:rsid w:val="00153881"/>
    <w:rsid w:val="00172244"/>
    <w:rsid w:val="001A254F"/>
    <w:rsid w:val="001B0D32"/>
    <w:rsid w:val="001B218B"/>
    <w:rsid w:val="001D542D"/>
    <w:rsid w:val="001E71FF"/>
    <w:rsid w:val="00223ED3"/>
    <w:rsid w:val="002717D1"/>
    <w:rsid w:val="002A2E41"/>
    <w:rsid w:val="002B4486"/>
    <w:rsid w:val="002F1A12"/>
    <w:rsid w:val="00315272"/>
    <w:rsid w:val="00327A63"/>
    <w:rsid w:val="0033084A"/>
    <w:rsid w:val="003459EA"/>
    <w:rsid w:val="0034688A"/>
    <w:rsid w:val="00383E45"/>
    <w:rsid w:val="00383E54"/>
    <w:rsid w:val="003C0A3C"/>
    <w:rsid w:val="003D2DB0"/>
    <w:rsid w:val="004123FB"/>
    <w:rsid w:val="0044380F"/>
    <w:rsid w:val="00453953"/>
    <w:rsid w:val="00467269"/>
    <w:rsid w:val="004D4411"/>
    <w:rsid w:val="004F0180"/>
    <w:rsid w:val="004F343D"/>
    <w:rsid w:val="004F5C54"/>
    <w:rsid w:val="00517ECF"/>
    <w:rsid w:val="00534F6C"/>
    <w:rsid w:val="005C1CF2"/>
    <w:rsid w:val="005C537A"/>
    <w:rsid w:val="005D1018"/>
    <w:rsid w:val="005D76B4"/>
    <w:rsid w:val="005E5054"/>
    <w:rsid w:val="0060503A"/>
    <w:rsid w:val="006623E4"/>
    <w:rsid w:val="006714C3"/>
    <w:rsid w:val="0067622B"/>
    <w:rsid w:val="00681E1B"/>
    <w:rsid w:val="00690F64"/>
    <w:rsid w:val="00767757"/>
    <w:rsid w:val="0077711F"/>
    <w:rsid w:val="007F0B93"/>
    <w:rsid w:val="007F3DE8"/>
    <w:rsid w:val="008219E7"/>
    <w:rsid w:val="00832232"/>
    <w:rsid w:val="00836357"/>
    <w:rsid w:val="008930C7"/>
    <w:rsid w:val="008B2A9E"/>
    <w:rsid w:val="008B4C43"/>
    <w:rsid w:val="008D1B87"/>
    <w:rsid w:val="008D4036"/>
    <w:rsid w:val="00923D92"/>
    <w:rsid w:val="00930F80"/>
    <w:rsid w:val="00945B1A"/>
    <w:rsid w:val="00946597"/>
    <w:rsid w:val="009669FD"/>
    <w:rsid w:val="009742E1"/>
    <w:rsid w:val="00974CBC"/>
    <w:rsid w:val="009878C6"/>
    <w:rsid w:val="00992842"/>
    <w:rsid w:val="00995A56"/>
    <w:rsid w:val="009B3129"/>
    <w:rsid w:val="009C44C1"/>
    <w:rsid w:val="00A16646"/>
    <w:rsid w:val="00A24F40"/>
    <w:rsid w:val="00A7728B"/>
    <w:rsid w:val="00B33756"/>
    <w:rsid w:val="00B34723"/>
    <w:rsid w:val="00B37F8E"/>
    <w:rsid w:val="00B54947"/>
    <w:rsid w:val="00B6469B"/>
    <w:rsid w:val="00B711F4"/>
    <w:rsid w:val="00BC242A"/>
    <w:rsid w:val="00C055F5"/>
    <w:rsid w:val="00CD7C8E"/>
    <w:rsid w:val="00CF290B"/>
    <w:rsid w:val="00CF2AA6"/>
    <w:rsid w:val="00D2512D"/>
    <w:rsid w:val="00DE3D52"/>
    <w:rsid w:val="00DF57FE"/>
    <w:rsid w:val="00DF6D8F"/>
    <w:rsid w:val="00E07CAA"/>
    <w:rsid w:val="00E13377"/>
    <w:rsid w:val="00E62DA1"/>
    <w:rsid w:val="00EA79DC"/>
    <w:rsid w:val="00EE6359"/>
    <w:rsid w:val="00F14F32"/>
    <w:rsid w:val="00F85C8A"/>
    <w:rsid w:val="00FB46EE"/>
    <w:rsid w:val="00FC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49C09"/>
  <w15:docId w15:val="{2681CF33-E823-4662-816B-70D09DA1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paragraph" w:styleId="Heading5">
    <w:name w:val="heading 5"/>
    <w:basedOn w:val="Normal"/>
    <w:next w:val="Normal"/>
    <w:link w:val="Heading5Char"/>
    <w:semiHidden/>
    <w:unhideWhenUsed/>
    <w:qFormat/>
    <w:rsid w:val="000355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semiHidden/>
    <w:rsid w:val="0003555D"/>
    <w:rPr>
      <w:rFonts w:ascii="Calibri" w:eastAsia="Times New Roman" w:hAnsi="Calibri" w:cs="Times New Roman"/>
      <w:b/>
      <w:bCs/>
      <w:i/>
      <w:iCs/>
      <w:sz w:val="26"/>
      <w:szCs w:val="26"/>
    </w:rPr>
  </w:style>
  <w:style w:type="paragraph" w:styleId="ListParagraph">
    <w:name w:val="List Paragraph"/>
    <w:basedOn w:val="Normal"/>
    <w:uiPriority w:val="34"/>
    <w:qFormat/>
    <w:rsid w:val="0003555D"/>
    <w:pPr>
      <w:ind w:left="720"/>
    </w:pPr>
    <w:rPr>
      <w:rFonts w:ascii="Times" w:eastAsia="Times" w:hAnsi="Times"/>
      <w:sz w:val="24"/>
    </w:rPr>
  </w:style>
  <w:style w:type="character" w:styleId="Hyperlink">
    <w:name w:val="Hyperlink"/>
    <w:rsid w:val="001D5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 TargetMode="External"/><Relationship Id="rId3" Type="http://schemas.openxmlformats.org/officeDocument/2006/relationships/settings" Target="settings.xml"/><Relationship Id="rId7" Type="http://schemas.openxmlformats.org/officeDocument/2006/relationships/hyperlink" Target="http://facultyaffairs.med.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acultyaffairs.med.ufl.edu" TargetMode="External"/><Relationship Id="rId4" Type="http://schemas.openxmlformats.org/officeDocument/2006/relationships/webSettings" Target="webSettings.xml"/><Relationship Id="rId9" Type="http://schemas.openxmlformats.org/officeDocument/2006/relationships/hyperlink" Target="http://facultyaffairs@medicin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10138</CharactersWithSpaces>
  <SharedDoc>false</SharedDoc>
  <HLinks>
    <vt:vector size="24" baseType="variant">
      <vt:variant>
        <vt:i4>2621556</vt:i4>
      </vt:variant>
      <vt:variant>
        <vt:i4>9</vt:i4>
      </vt:variant>
      <vt:variant>
        <vt:i4>0</vt:i4>
      </vt:variant>
      <vt:variant>
        <vt:i4>5</vt:i4>
      </vt:variant>
      <vt:variant>
        <vt:lpwstr>http://facultyaffairs.med.ufl.edu/</vt:lpwstr>
      </vt:variant>
      <vt:variant>
        <vt:lpwstr/>
      </vt:variant>
      <vt:variant>
        <vt:i4>458866</vt:i4>
      </vt:variant>
      <vt:variant>
        <vt:i4>6</vt:i4>
      </vt:variant>
      <vt:variant>
        <vt:i4>0</vt:i4>
      </vt:variant>
      <vt:variant>
        <vt:i4>5</vt:i4>
      </vt:variant>
      <vt:variant>
        <vt:lpwstr>http://facultyaffairs@medicine.ufl.edu/</vt:lpwstr>
      </vt:variant>
      <vt:variant>
        <vt:lpwstr/>
      </vt:variant>
      <vt:variant>
        <vt:i4>2621556</vt:i4>
      </vt:variant>
      <vt:variant>
        <vt:i4>3</vt:i4>
      </vt:variant>
      <vt:variant>
        <vt:i4>0</vt:i4>
      </vt:variant>
      <vt:variant>
        <vt:i4>5</vt:i4>
      </vt:variant>
      <vt:variant>
        <vt:lpwstr>http://facultyaffairs.med.ufl.edu/</vt:lpwstr>
      </vt:variant>
      <vt:variant>
        <vt:lpwstr/>
      </vt:variant>
      <vt:variant>
        <vt:i4>2621556</vt:i4>
      </vt:variant>
      <vt:variant>
        <vt:i4>0</vt:i4>
      </vt:variant>
      <vt:variant>
        <vt:i4>0</vt:i4>
      </vt:variant>
      <vt:variant>
        <vt:i4>5</vt:i4>
      </vt:variant>
      <vt:variant>
        <vt:lpwstr>http://facultyaffairs.med.ufl.edu/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2</cp:revision>
  <cp:lastPrinted>2013-02-28T16:15:00Z</cp:lastPrinted>
  <dcterms:created xsi:type="dcterms:W3CDTF">2017-01-04T19:34:00Z</dcterms:created>
  <dcterms:modified xsi:type="dcterms:W3CDTF">2017-01-04T19:34:00Z</dcterms:modified>
</cp:coreProperties>
</file>